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9C471" w14:textId="452F00D3" w:rsidR="0047269A" w:rsidRDefault="0047269A" w:rsidP="00C173EC">
      <w:pPr>
        <w:rPr>
          <w:noProof/>
        </w:rPr>
      </w:pPr>
      <w:r>
        <w:rPr>
          <w:noProof/>
        </w:rPr>
        <w:drawing>
          <wp:anchor distT="0" distB="0" distL="114300" distR="114300" simplePos="0" relativeHeight="251658240" behindDoc="0" locked="0" layoutInCell="1" allowOverlap="1" wp14:anchorId="682872C9" wp14:editId="749EE877">
            <wp:simplePos x="0" y="0"/>
            <wp:positionH relativeFrom="margin">
              <wp:posOffset>-40769</wp:posOffset>
            </wp:positionH>
            <wp:positionV relativeFrom="paragraph">
              <wp:posOffset>0</wp:posOffset>
            </wp:positionV>
            <wp:extent cx="5793323" cy="716915"/>
            <wp:effectExtent l="0" t="0" r="0" b="6985"/>
            <wp:wrapNone/>
            <wp:docPr id="319240842" name="Picture 6" descr="The University of Brighton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40842" name="Picture 6" descr="The University of Brighton logo.&#10;&#10;"/>
                    <pic:cNvPicPr/>
                  </pic:nvPicPr>
                  <pic:blipFill>
                    <a:blip r:embed="rId11">
                      <a:extLst>
                        <a:ext uri="{28A0092B-C50C-407E-A947-70E740481C1C}">
                          <a14:useLocalDpi xmlns:a14="http://schemas.microsoft.com/office/drawing/2010/main" val="0"/>
                        </a:ext>
                      </a:extLst>
                    </a:blip>
                    <a:stretch>
                      <a:fillRect/>
                    </a:stretch>
                  </pic:blipFill>
                  <pic:spPr>
                    <a:xfrm>
                      <a:off x="0" y="0"/>
                      <a:ext cx="5794632" cy="717077"/>
                    </a:xfrm>
                    <a:prstGeom prst="rect">
                      <a:avLst/>
                    </a:prstGeom>
                  </pic:spPr>
                </pic:pic>
              </a:graphicData>
            </a:graphic>
            <wp14:sizeRelH relativeFrom="margin">
              <wp14:pctWidth>0</wp14:pctWidth>
            </wp14:sizeRelH>
          </wp:anchor>
        </w:drawing>
      </w:r>
    </w:p>
    <w:p w14:paraId="274E02D0" w14:textId="6EFB0C06" w:rsidR="0047269A" w:rsidRDefault="0047269A" w:rsidP="00C173EC">
      <w:pPr>
        <w:rPr>
          <w:noProof/>
        </w:rPr>
      </w:pPr>
    </w:p>
    <w:p w14:paraId="7694BFBF" w14:textId="30659C6E" w:rsidR="002E5D71" w:rsidRDefault="002E5D71" w:rsidP="00C173EC">
      <w:pPr>
        <w:rPr>
          <w:b/>
        </w:rPr>
      </w:pPr>
    </w:p>
    <w:p w14:paraId="52D83A2B" w14:textId="21958DAD" w:rsidR="00910B42" w:rsidRPr="00FD34C0" w:rsidRDefault="004A2DDD" w:rsidP="00BF4793">
      <w:pPr>
        <w:pStyle w:val="Heading1"/>
        <w:pBdr>
          <w:left w:val="single" w:sz="4" w:space="1" w:color="auto"/>
        </w:pBdr>
      </w:pPr>
      <w:r w:rsidRPr="004A2DDD">
        <w:t>Job Description</w:t>
      </w:r>
    </w:p>
    <w:p w14:paraId="4743AA9B" w14:textId="77777777" w:rsidR="0000422B" w:rsidRDefault="0000422B" w:rsidP="6C2BEF3F">
      <w:pPr>
        <w:spacing w:after="0"/>
        <w:jc w:val="both"/>
        <w:rPr>
          <w:rFonts w:cs="Arial"/>
          <w:b/>
          <w:bCs/>
        </w:rPr>
      </w:pPr>
    </w:p>
    <w:p w14:paraId="17CF0502" w14:textId="70E1E01B" w:rsidR="13073A8A" w:rsidRPr="00651562" w:rsidRDefault="58E85D88" w:rsidP="34CC601D">
      <w:pPr>
        <w:spacing w:after="0"/>
        <w:jc w:val="both"/>
        <w:rPr>
          <w:rFonts w:cs="Arial"/>
          <w:b/>
          <w:bCs/>
        </w:rPr>
      </w:pPr>
      <w:r w:rsidRPr="53A79557">
        <w:rPr>
          <w:rFonts w:cs="Arial"/>
          <w:b/>
          <w:bCs/>
        </w:rPr>
        <w:t>Job title</w:t>
      </w:r>
      <w:r w:rsidR="34DAD8D0" w:rsidRPr="53A79557">
        <w:rPr>
          <w:rFonts w:cs="Arial"/>
          <w:b/>
          <w:bCs/>
        </w:rPr>
        <w:t>:</w:t>
      </w:r>
      <w:r w:rsidR="50E1A3F6" w:rsidRPr="53A79557">
        <w:rPr>
          <w:rFonts w:cs="Arial"/>
          <w:b/>
          <w:bCs/>
        </w:rPr>
        <w:t xml:space="preserve"> </w:t>
      </w:r>
      <w:r>
        <w:tab/>
      </w:r>
      <w:r>
        <w:tab/>
      </w:r>
      <w:r w:rsidR="3EB7C77B" w:rsidRPr="00047F01">
        <w:rPr>
          <w:rFonts w:eastAsia="Arial" w:cs="Arial"/>
        </w:rPr>
        <w:t>Course Administrator</w:t>
      </w:r>
      <w:r w:rsidR="50E1A3F6" w:rsidRPr="53A79557">
        <w:rPr>
          <w:rFonts w:asciiTheme="minorHAnsi" w:eastAsiaTheme="minorEastAsia" w:hAnsiTheme="minorHAnsi"/>
        </w:rPr>
        <w:t xml:space="preserve"> </w:t>
      </w:r>
      <w:r>
        <w:tab/>
      </w:r>
      <w:r>
        <w:tab/>
      </w:r>
      <w:r>
        <w:tab/>
      </w:r>
    </w:p>
    <w:p w14:paraId="13828407" w14:textId="77777777" w:rsidR="000742F4" w:rsidRDefault="000742F4" w:rsidP="002E5D71">
      <w:pPr>
        <w:spacing w:after="0"/>
        <w:jc w:val="both"/>
        <w:rPr>
          <w:rFonts w:cs="Arial"/>
          <w:b/>
        </w:rPr>
      </w:pPr>
    </w:p>
    <w:p w14:paraId="6869584B" w14:textId="6475B2D6" w:rsidR="00177727" w:rsidRPr="0000422B" w:rsidRDefault="00910B42" w:rsidP="53A79557">
      <w:pPr>
        <w:spacing w:after="0"/>
        <w:jc w:val="both"/>
        <w:rPr>
          <w:rFonts w:cs="Arial"/>
          <w:b/>
          <w:bCs/>
        </w:rPr>
      </w:pPr>
      <w:r w:rsidRPr="53A79557">
        <w:rPr>
          <w:rFonts w:cs="Arial"/>
          <w:b/>
          <w:bCs/>
        </w:rPr>
        <w:t>Reports to:</w:t>
      </w:r>
      <w:r w:rsidR="1CCFB7B2" w:rsidRPr="53A79557">
        <w:rPr>
          <w:rFonts w:cs="Arial"/>
          <w:b/>
          <w:bCs/>
        </w:rPr>
        <w:t xml:space="preserve"> </w:t>
      </w:r>
      <w:r>
        <w:tab/>
      </w:r>
      <w:r>
        <w:tab/>
      </w:r>
      <w:r w:rsidR="1CCFB7B2" w:rsidRPr="53A79557">
        <w:rPr>
          <w:rFonts w:eastAsia="Arial" w:cs="Arial"/>
        </w:rPr>
        <w:t>Academic Administration Manager</w:t>
      </w:r>
      <w:r w:rsidR="00177727" w:rsidRPr="53A79557">
        <w:rPr>
          <w:rFonts w:cs="Arial"/>
          <w:color w:val="0070C0"/>
        </w:rPr>
        <w:t xml:space="preserve"> </w:t>
      </w:r>
      <w:r>
        <w:tab/>
      </w:r>
      <w:r>
        <w:tab/>
      </w:r>
      <w:r>
        <w:tab/>
      </w:r>
    </w:p>
    <w:p w14:paraId="7DD5C956" w14:textId="2941F810" w:rsidR="00177727" w:rsidRPr="0000422B" w:rsidRDefault="00177727" w:rsidP="16170971">
      <w:pPr>
        <w:spacing w:after="0"/>
        <w:jc w:val="both"/>
      </w:pPr>
    </w:p>
    <w:p w14:paraId="3F012CC3" w14:textId="0AB5B8BB" w:rsidR="002E5D71" w:rsidRPr="000742F4" w:rsidRDefault="7563E393" w:rsidP="34CC601D">
      <w:pPr>
        <w:spacing w:after="0"/>
        <w:jc w:val="both"/>
        <w:rPr>
          <w:rFonts w:cs="Arial"/>
          <w:b/>
          <w:bCs/>
        </w:rPr>
      </w:pPr>
      <w:r w:rsidRPr="53A79557">
        <w:rPr>
          <w:rFonts w:cs="Arial"/>
          <w:b/>
          <w:bCs/>
        </w:rPr>
        <w:t>Department</w:t>
      </w:r>
      <w:r w:rsidR="0000422B" w:rsidRPr="53A79557">
        <w:rPr>
          <w:rFonts w:cs="Arial"/>
          <w:b/>
          <w:bCs/>
        </w:rPr>
        <w:t>:</w:t>
      </w:r>
      <w:r>
        <w:tab/>
      </w:r>
      <w:r w:rsidR="001C2BAC">
        <w:t xml:space="preserve">            </w:t>
      </w:r>
      <w:r w:rsidR="15614881" w:rsidRPr="005D699E">
        <w:rPr>
          <w:rFonts w:eastAsia="Arial" w:cs="Arial"/>
        </w:rPr>
        <w:t>College of Creativity, Technology and Society</w:t>
      </w:r>
      <w:r>
        <w:tab/>
      </w:r>
    </w:p>
    <w:p w14:paraId="0C6C4F79" w14:textId="53E62CFB" w:rsidR="16170971" w:rsidRDefault="16170971" w:rsidP="16170971">
      <w:pPr>
        <w:spacing w:after="0"/>
        <w:jc w:val="both"/>
        <w:rPr>
          <w:rFonts w:cs="Arial"/>
          <w:b/>
          <w:bCs/>
        </w:rPr>
      </w:pPr>
    </w:p>
    <w:p w14:paraId="2FEB9282" w14:textId="57EC48CE" w:rsidR="002E5D71" w:rsidRDefault="000742F4" w:rsidP="16170971">
      <w:pPr>
        <w:spacing w:after="0"/>
        <w:jc w:val="both"/>
      </w:pPr>
      <w:r w:rsidRPr="53A79557">
        <w:rPr>
          <w:rFonts w:cs="Arial"/>
          <w:b/>
          <w:bCs/>
        </w:rPr>
        <w:t>Grade:</w:t>
      </w:r>
      <w:r>
        <w:tab/>
      </w:r>
      <w:r>
        <w:tab/>
      </w:r>
      <w:r>
        <w:tab/>
      </w:r>
      <w:r w:rsidR="1EAA18AA" w:rsidRPr="53A79557">
        <w:rPr>
          <w:rFonts w:cs="Arial"/>
        </w:rPr>
        <w:t>4</w:t>
      </w:r>
      <w:r>
        <w:tab/>
      </w:r>
      <w:r w:rsidR="233E7C58" w:rsidRPr="53A79557">
        <w:rPr>
          <w:color w:val="FF0000"/>
        </w:rPr>
        <w:t xml:space="preserve">  </w:t>
      </w:r>
    </w:p>
    <w:p w14:paraId="3DB83F38" w14:textId="07701DFD" w:rsidR="002E5D71" w:rsidRDefault="002E5D71" w:rsidP="16170971">
      <w:pPr>
        <w:spacing w:after="0"/>
        <w:jc w:val="both"/>
      </w:pPr>
    </w:p>
    <w:p w14:paraId="472D26B5" w14:textId="6F99F16D" w:rsidR="002E5D71" w:rsidRDefault="002E5D71" w:rsidP="53A79557">
      <w:pPr>
        <w:spacing w:after="0"/>
        <w:jc w:val="both"/>
        <w:rPr>
          <w:b/>
          <w:bCs/>
        </w:rPr>
      </w:pPr>
      <w:r w:rsidRPr="53A79557">
        <w:rPr>
          <w:b/>
          <w:bCs/>
        </w:rPr>
        <w:t>Purpose of the role</w:t>
      </w:r>
    </w:p>
    <w:p w14:paraId="50F0BD81" w14:textId="4936C5E5" w:rsidR="00A1650A" w:rsidRDefault="00A1650A" w:rsidP="00A1650A">
      <w:pPr>
        <w:spacing w:after="0"/>
        <w:jc w:val="both"/>
        <w:rPr>
          <w:rFonts w:eastAsia="Arial" w:cs="Arial"/>
        </w:rPr>
      </w:pPr>
    </w:p>
    <w:p w14:paraId="62E2A19C" w14:textId="38E11CE0" w:rsidR="0A361B8F" w:rsidRDefault="0A361B8F" w:rsidP="53A79557">
      <w:pPr>
        <w:jc w:val="both"/>
      </w:pPr>
      <w:r w:rsidRPr="53A79557">
        <w:rPr>
          <w:rFonts w:eastAsia="Arial" w:cs="Arial"/>
        </w:rPr>
        <w:t>The role holder works in an academic college and is responsible for the effective administration of a group of courses. The role encompasses a full range of administration and support across the student lifecycle to ensure the delivery of high-quality user-focussed services. This includes handling enquiries, providing information and advice on university-wide services, policies and procedures, and administrative support for course teams.</w:t>
      </w:r>
    </w:p>
    <w:p w14:paraId="479F2006" w14:textId="1B65D64F" w:rsidR="006F7241" w:rsidRDefault="006F7241" w:rsidP="0076164E">
      <w:pPr>
        <w:pStyle w:val="Heading2"/>
        <w:rPr>
          <w:rFonts w:cs="Arial"/>
          <w:bCs/>
          <w:szCs w:val="22"/>
        </w:rPr>
      </w:pPr>
      <w:r w:rsidRPr="00CB4CE0">
        <w:rPr>
          <w:rFonts w:cs="Arial"/>
          <w:bCs/>
          <w:szCs w:val="22"/>
        </w:rPr>
        <w:t>Main areas of responsibility:</w:t>
      </w:r>
    </w:p>
    <w:p w14:paraId="0371296A" w14:textId="77777777" w:rsidR="00480DBC" w:rsidRPr="00480DBC" w:rsidRDefault="00480DBC" w:rsidP="00480DBC">
      <w:pPr>
        <w:spacing w:after="0"/>
        <w:jc w:val="both"/>
      </w:pPr>
    </w:p>
    <w:p w14:paraId="6F5D43D1" w14:textId="6D23A20A" w:rsidR="0064546D" w:rsidRDefault="59DC0916" w:rsidP="53A79557">
      <w:pPr>
        <w:pStyle w:val="ListParagraph"/>
        <w:numPr>
          <w:ilvl w:val="0"/>
          <w:numId w:val="5"/>
        </w:numPr>
        <w:spacing w:after="160" w:line="259" w:lineRule="auto"/>
        <w:rPr>
          <w:rFonts w:eastAsia="Arial" w:cs="Arial"/>
        </w:rPr>
      </w:pPr>
      <w:r w:rsidRPr="53A79557">
        <w:rPr>
          <w:rFonts w:eastAsia="Arial" w:cs="Arial"/>
        </w:rPr>
        <w:t>Provide an efficient and effective reception and enquiry service for students, staff, visitors and other external stakeholders, adhering to agreed customer service standards.</w:t>
      </w:r>
    </w:p>
    <w:p w14:paraId="60093E7B" w14:textId="4BBF8B39" w:rsidR="0064546D" w:rsidRDefault="59DC0916" w:rsidP="53A79557">
      <w:pPr>
        <w:pStyle w:val="ListParagraph"/>
        <w:numPr>
          <w:ilvl w:val="0"/>
          <w:numId w:val="5"/>
        </w:numPr>
        <w:spacing w:after="0"/>
        <w:rPr>
          <w:rFonts w:eastAsia="Arial" w:cs="Arial"/>
        </w:rPr>
      </w:pPr>
      <w:r w:rsidRPr="53A79557">
        <w:rPr>
          <w:rFonts w:eastAsia="Arial" w:cs="Arial"/>
        </w:rPr>
        <w:t xml:space="preserve">Broker smooth access for students to the relevant university services to support their needs. </w:t>
      </w:r>
    </w:p>
    <w:p w14:paraId="16D2C08C" w14:textId="72270EE3" w:rsidR="0064546D" w:rsidRDefault="59DC0916" w:rsidP="53A79557">
      <w:pPr>
        <w:pStyle w:val="ListParagraph"/>
        <w:numPr>
          <w:ilvl w:val="0"/>
          <w:numId w:val="5"/>
        </w:numPr>
        <w:spacing w:after="0"/>
        <w:rPr>
          <w:rFonts w:eastAsia="Arial" w:cs="Arial"/>
        </w:rPr>
      </w:pPr>
      <w:r w:rsidRPr="53A79557">
        <w:rPr>
          <w:rFonts w:eastAsia="Arial" w:cs="Arial"/>
        </w:rPr>
        <w:t xml:space="preserve">Provide a comprehensive range of administrative services to support the delivery of courses and other university processes, including the preparation, publication and distribution of course materials and effectively carrying out required academic and other university administrative procedures. </w:t>
      </w:r>
    </w:p>
    <w:p w14:paraId="1B757A0E" w14:textId="356D1541" w:rsidR="0064546D" w:rsidRDefault="59DC0916" w:rsidP="53A79557">
      <w:pPr>
        <w:pStyle w:val="ListParagraph"/>
        <w:numPr>
          <w:ilvl w:val="0"/>
          <w:numId w:val="5"/>
        </w:numPr>
        <w:spacing w:after="0"/>
        <w:rPr>
          <w:rFonts w:eastAsia="Arial" w:cs="Arial"/>
        </w:rPr>
      </w:pPr>
      <w:r w:rsidRPr="53A79557">
        <w:rPr>
          <w:rFonts w:eastAsia="Arial" w:cs="Arial"/>
        </w:rPr>
        <w:t>Be responsible for the accurate and timely maintenance of student, curriculum and assessment records using relevant university IT systems.</w:t>
      </w:r>
    </w:p>
    <w:p w14:paraId="4C426350" w14:textId="28DB91AB" w:rsidR="0064546D" w:rsidRDefault="59DC0916" w:rsidP="53A79557">
      <w:pPr>
        <w:pStyle w:val="ListParagraph"/>
        <w:numPr>
          <w:ilvl w:val="0"/>
          <w:numId w:val="5"/>
        </w:numPr>
        <w:spacing w:after="0"/>
        <w:rPr>
          <w:rFonts w:eastAsia="Arial" w:cs="Arial"/>
        </w:rPr>
      </w:pPr>
      <w:r w:rsidRPr="53A79557">
        <w:rPr>
          <w:rFonts w:eastAsia="Arial" w:cs="Arial"/>
        </w:rPr>
        <w:t>Work collaboratively with university colleagues operating as one team to contribute to course developments and business improvements.</w:t>
      </w:r>
    </w:p>
    <w:p w14:paraId="43CBEF5A" w14:textId="2037B4A0" w:rsidR="0064546D" w:rsidRDefault="59DC0916" w:rsidP="53A79557">
      <w:pPr>
        <w:pStyle w:val="ListParagraph"/>
        <w:numPr>
          <w:ilvl w:val="0"/>
          <w:numId w:val="5"/>
        </w:numPr>
        <w:spacing w:after="0"/>
        <w:rPr>
          <w:rFonts w:eastAsia="Arial" w:cs="Arial"/>
        </w:rPr>
      </w:pPr>
      <w:r w:rsidRPr="53A79557">
        <w:rPr>
          <w:rFonts w:eastAsia="Arial" w:cs="Arial"/>
        </w:rPr>
        <w:t>Monitor all students’ attendance and engagement with their studies in line with University policy and liaise with Student Support and Guidance Tutors to take appropriate action where engagement is below expectations.</w:t>
      </w:r>
    </w:p>
    <w:p w14:paraId="25A279E7" w14:textId="4A7C6382" w:rsidR="0064546D" w:rsidRDefault="59DC0916" w:rsidP="53A79557">
      <w:pPr>
        <w:pStyle w:val="ListParagraph"/>
        <w:numPr>
          <w:ilvl w:val="0"/>
          <w:numId w:val="5"/>
        </w:numPr>
        <w:spacing w:after="0"/>
        <w:rPr>
          <w:rFonts w:eastAsia="Arial" w:cs="Arial"/>
        </w:rPr>
      </w:pPr>
      <w:r w:rsidRPr="53A79557">
        <w:rPr>
          <w:rFonts w:eastAsia="Arial" w:cs="Arial"/>
        </w:rPr>
        <w:t>Organise and service course and school meetings, including booking rooms, preparing and circulating agendas, minuting meetings, and following up actions.</w:t>
      </w:r>
    </w:p>
    <w:p w14:paraId="62028A18" w14:textId="5FD4B00D" w:rsidR="0064546D" w:rsidRDefault="59DC0916" w:rsidP="53A79557">
      <w:pPr>
        <w:pStyle w:val="ListParagraph"/>
        <w:numPr>
          <w:ilvl w:val="0"/>
          <w:numId w:val="5"/>
        </w:numPr>
        <w:spacing w:after="0"/>
        <w:rPr>
          <w:rFonts w:eastAsia="Arial" w:cs="Arial"/>
        </w:rPr>
      </w:pPr>
      <w:r w:rsidRPr="53A79557">
        <w:rPr>
          <w:rFonts w:eastAsia="Arial" w:cs="Arial"/>
        </w:rPr>
        <w:t>Keep up to date with school and university initiatives, policies and procedures, undertaking relevant training and implementing updates as required.</w:t>
      </w:r>
    </w:p>
    <w:p w14:paraId="75CF0A9E" w14:textId="3DCF406E" w:rsidR="0064546D" w:rsidRDefault="59DC0916" w:rsidP="53A79557">
      <w:pPr>
        <w:pStyle w:val="ListParagraph"/>
        <w:numPr>
          <w:ilvl w:val="0"/>
          <w:numId w:val="5"/>
        </w:numPr>
        <w:spacing w:after="0"/>
        <w:rPr>
          <w:rFonts w:eastAsia="Arial" w:cs="Arial"/>
        </w:rPr>
      </w:pPr>
      <w:r w:rsidRPr="53A79557">
        <w:rPr>
          <w:rFonts w:eastAsia="Arial" w:cs="Arial"/>
        </w:rPr>
        <w:lastRenderedPageBreak/>
        <w:t>Assist with special projects, events or initiatives within the School or wider University appropriate to the grade of this post such as service improvement projects, induction and enrolment, award ceremonies, open days etc.</w:t>
      </w:r>
    </w:p>
    <w:p w14:paraId="48AFFA8F" w14:textId="0EEB83F5" w:rsidR="0064546D" w:rsidRDefault="0064546D" w:rsidP="53A79557">
      <w:pPr>
        <w:pStyle w:val="ListParagraph"/>
        <w:spacing w:after="160" w:line="259" w:lineRule="auto"/>
        <w:rPr>
          <w:rFonts w:cs="Arial"/>
        </w:rPr>
      </w:pPr>
    </w:p>
    <w:p w14:paraId="52CACACD" w14:textId="3DDBC7F0" w:rsidR="00A965A8" w:rsidRPr="0064546D" w:rsidRDefault="00A965A8" w:rsidP="53A79557">
      <w:pPr>
        <w:spacing w:after="160" w:line="259" w:lineRule="auto"/>
        <w:rPr>
          <w:rFonts w:cs="Arial"/>
          <w:b/>
          <w:bCs/>
        </w:rPr>
      </w:pPr>
      <w:r w:rsidRPr="53A79557">
        <w:rPr>
          <w:rFonts w:cs="Arial"/>
          <w:b/>
          <w:bCs/>
        </w:rPr>
        <w:t>General responsibilities</w:t>
      </w:r>
    </w:p>
    <w:p w14:paraId="7C7CA992" w14:textId="77777777" w:rsidR="0076164E" w:rsidRPr="0076164E" w:rsidRDefault="0076164E" w:rsidP="00A81416">
      <w:pPr>
        <w:pStyle w:val="NoSpacing"/>
      </w:pPr>
    </w:p>
    <w:p w14:paraId="5E516B0B" w14:textId="773BDFDE" w:rsidR="00C82F11" w:rsidRPr="00C82F11" w:rsidRDefault="00C82F11" w:rsidP="00A965A8">
      <w:pPr>
        <w:rPr>
          <w:rFonts w:cs="Arial"/>
        </w:rPr>
      </w:pPr>
      <w:r w:rsidRPr="00C82F11">
        <w:rPr>
          <w:rFonts w:cs="Arial"/>
        </w:rPr>
        <w:t>These are standard to all University of Brighton job descriptions.</w:t>
      </w:r>
    </w:p>
    <w:p w14:paraId="7787B6B1" w14:textId="77777777" w:rsidR="00C82F11" w:rsidRPr="00C82F11" w:rsidRDefault="00C82F11" w:rsidP="4674A20C">
      <w:pPr>
        <w:pStyle w:val="ListParagraph"/>
        <w:numPr>
          <w:ilvl w:val="0"/>
          <w:numId w:val="6"/>
        </w:numPr>
        <w:rPr>
          <w:rFonts w:eastAsiaTheme="minorEastAsia"/>
          <w:lang w:eastAsia="en-GB"/>
        </w:rPr>
      </w:pPr>
      <w:r w:rsidRPr="4674A20C">
        <w:rPr>
          <w:rFonts w:eastAsia="Times New Roman" w:cs="Arial"/>
          <w:lang w:eastAsia="en-GB"/>
        </w:rPr>
        <w:t>To undertake other duties appropriate to the grade and character of work as may be reasonably required, including specific duties of a similar or lesser grade.</w:t>
      </w:r>
    </w:p>
    <w:p w14:paraId="48D2EB2C" w14:textId="633D9E65" w:rsidR="00A965A8" w:rsidRPr="00C82F11" w:rsidRDefault="00A965A8" w:rsidP="163C59C4">
      <w:pPr>
        <w:pStyle w:val="ListParagraph"/>
        <w:numPr>
          <w:ilvl w:val="0"/>
          <w:numId w:val="6"/>
        </w:numPr>
        <w:rPr>
          <w:rFonts w:eastAsiaTheme="minorEastAsia"/>
          <w:lang w:eastAsia="en-GB"/>
        </w:rPr>
      </w:pPr>
      <w:r w:rsidRPr="163C59C4">
        <w:rPr>
          <w:rFonts w:eastAsia="Times New Roman" w:cs="Arial"/>
          <w:lang w:eastAsia="en-GB"/>
        </w:rPr>
        <w:t>To a</w:t>
      </w:r>
      <w:r w:rsidR="0030586C" w:rsidRPr="163C59C4">
        <w:rPr>
          <w:rFonts w:eastAsia="Times New Roman" w:cs="Arial"/>
          <w:lang w:eastAsia="en-GB"/>
        </w:rPr>
        <w:t>dhere to the University’s Equality</w:t>
      </w:r>
      <w:r w:rsidR="00A374F6" w:rsidRPr="163C59C4">
        <w:rPr>
          <w:rFonts w:eastAsia="Times New Roman" w:cs="Arial"/>
          <w:lang w:eastAsia="en-GB"/>
        </w:rPr>
        <w:t xml:space="preserve">, </w:t>
      </w:r>
      <w:r w:rsidR="7B4E9A6F" w:rsidRPr="163C59C4">
        <w:rPr>
          <w:rFonts w:eastAsia="Times New Roman" w:cs="Arial"/>
          <w:lang w:eastAsia="en-GB"/>
        </w:rPr>
        <w:t>Diversity,</w:t>
      </w:r>
      <w:r w:rsidR="0030586C" w:rsidRPr="163C59C4">
        <w:rPr>
          <w:rFonts w:eastAsia="Times New Roman" w:cs="Arial"/>
          <w:lang w:eastAsia="en-GB"/>
        </w:rPr>
        <w:t xml:space="preserve"> </w:t>
      </w:r>
      <w:r w:rsidR="00A374F6" w:rsidRPr="163C59C4">
        <w:rPr>
          <w:rFonts w:eastAsia="Times New Roman" w:cs="Arial"/>
          <w:lang w:eastAsia="en-GB"/>
        </w:rPr>
        <w:t xml:space="preserve">and Inclusion </w:t>
      </w:r>
      <w:r w:rsidR="0030586C" w:rsidRPr="163C59C4">
        <w:rPr>
          <w:rFonts w:eastAsia="Times New Roman" w:cs="Arial"/>
          <w:lang w:eastAsia="en-GB"/>
        </w:rPr>
        <w:t xml:space="preserve">Policy </w:t>
      </w:r>
      <w:r w:rsidRPr="163C59C4">
        <w:rPr>
          <w:rFonts w:eastAsia="Times New Roman" w:cs="Arial"/>
          <w:lang w:eastAsia="en-GB"/>
        </w:rPr>
        <w:t>in all activities, and to actively promote equ</w:t>
      </w:r>
      <w:r w:rsidR="4B0EB728" w:rsidRPr="163C59C4">
        <w:rPr>
          <w:rFonts w:eastAsia="Times New Roman" w:cs="Arial"/>
          <w:lang w:eastAsia="en-GB"/>
        </w:rPr>
        <w:t xml:space="preserve">ity </w:t>
      </w:r>
      <w:r w:rsidRPr="163C59C4">
        <w:rPr>
          <w:rFonts w:eastAsia="Times New Roman" w:cs="Arial"/>
          <w:lang w:eastAsia="en-GB"/>
        </w:rPr>
        <w:t xml:space="preserve">of opportunity </w:t>
      </w:r>
      <w:r w:rsidR="0F22AAB0" w:rsidRPr="163C59C4">
        <w:rPr>
          <w:rFonts w:eastAsia="Times New Roman" w:cs="Arial"/>
          <w:lang w:eastAsia="en-GB"/>
        </w:rPr>
        <w:t>and outcomes</w:t>
      </w:r>
      <w:r w:rsidR="003358DF" w:rsidRPr="163C59C4">
        <w:rPr>
          <w:rFonts w:eastAsia="Times New Roman" w:cs="Arial"/>
          <w:lang w:eastAsia="en-GB"/>
        </w:rPr>
        <w:t>.</w:t>
      </w:r>
    </w:p>
    <w:p w14:paraId="5E94C283" w14:textId="6609C2D2" w:rsidR="00A965A8" w:rsidRPr="006162C9" w:rsidRDefault="00A965A8" w:rsidP="4674A20C">
      <w:pPr>
        <w:pStyle w:val="ListParagraph"/>
        <w:numPr>
          <w:ilvl w:val="0"/>
          <w:numId w:val="6"/>
        </w:numPr>
        <w:rPr>
          <w:rFonts w:eastAsiaTheme="minorEastAsia"/>
          <w:lang w:eastAsia="en-GB"/>
        </w:rPr>
      </w:pPr>
      <w:r w:rsidRPr="4674A20C">
        <w:rPr>
          <w:rFonts w:eastAsia="Times New Roman" w:cs="Arial"/>
          <w:lang w:eastAsia="en-GB"/>
        </w:rPr>
        <w:t xml:space="preserve">To be responsible for your own health and safety and that of your </w:t>
      </w:r>
      <w:r w:rsidR="00C82F11" w:rsidRPr="4674A20C">
        <w:rPr>
          <w:rFonts w:eastAsia="Times New Roman" w:cs="Arial"/>
          <w:lang w:eastAsia="en-GB"/>
        </w:rPr>
        <w:t>colleagues, in accordance with the Health and Safety at Work Act.</w:t>
      </w:r>
    </w:p>
    <w:p w14:paraId="707373E6" w14:textId="0263BC22" w:rsidR="006162C9" w:rsidRPr="006162C9" w:rsidRDefault="006162C9" w:rsidP="4674A20C">
      <w:pPr>
        <w:pStyle w:val="ListParagraph"/>
        <w:numPr>
          <w:ilvl w:val="0"/>
          <w:numId w:val="6"/>
        </w:numPr>
        <w:rPr>
          <w:rFonts w:eastAsiaTheme="minorEastAsia"/>
          <w:lang w:eastAsia="en-GB"/>
        </w:rPr>
      </w:pPr>
      <w:r w:rsidRPr="006162C9">
        <w:rPr>
          <w:rFonts w:eastAsiaTheme="minorEastAsia"/>
          <w:lang w:eastAsia="en-GB"/>
        </w:rPr>
        <w:t>To be responsible for safeguarding data in accordance with Data Protection legislation and to work in accordance with the responsibilities and reporting requirements set out in University Data Protection and Information Security policies.</w:t>
      </w:r>
    </w:p>
    <w:p w14:paraId="26553278" w14:textId="2C789AFD" w:rsidR="00C82F11" w:rsidRDefault="00C82F11">
      <w:pPr>
        <w:rPr>
          <w:rFonts w:eastAsia="Times New Roman" w:cs="Arial"/>
          <w:szCs w:val="24"/>
          <w:lang w:eastAsia="en-GB"/>
        </w:rPr>
      </w:pPr>
      <w:r w:rsidRPr="6C2BEF3F">
        <w:rPr>
          <w:rFonts w:eastAsia="Times New Roman" w:cs="Arial"/>
          <w:lang w:eastAsia="en-GB"/>
        </w:rPr>
        <w:br w:type="page"/>
      </w:r>
    </w:p>
    <w:p w14:paraId="1C0CED81" w14:textId="37839DE1" w:rsidR="006F7241" w:rsidRPr="006B5D4A" w:rsidRDefault="00060811" w:rsidP="006B5D4A">
      <w:pPr>
        <w:pStyle w:val="Heading1"/>
      </w:pPr>
      <w:r>
        <w:lastRenderedPageBreak/>
        <w:t xml:space="preserve">Person </w:t>
      </w:r>
      <w:r w:rsidRPr="00060811">
        <w:t>Specification</w:t>
      </w:r>
    </w:p>
    <w:p w14:paraId="35BD4424" w14:textId="7C0761DB" w:rsidR="00A6540A" w:rsidRDefault="00791A03" w:rsidP="002E5D71">
      <w:pPr>
        <w:rPr>
          <w:rFonts w:cs="Arial"/>
          <w:b/>
          <w:bCs/>
          <w:i/>
          <w:iCs/>
          <w:color w:val="000000" w:themeColor="text1"/>
          <w:sz w:val="18"/>
          <w:szCs w:val="18"/>
        </w:rPr>
      </w:pPr>
      <w:r>
        <w:rPr>
          <w:rFonts w:cs="Arial"/>
        </w:rPr>
        <w:br/>
      </w:r>
      <w:r w:rsidR="00707C7F" w:rsidRPr="08536B08">
        <w:rPr>
          <w:rFonts w:cs="Arial"/>
        </w:rPr>
        <w:t>The person specification focuses on the knowledge</w:t>
      </w:r>
      <w:r w:rsidR="00AC220B" w:rsidRPr="08536B08">
        <w:rPr>
          <w:rFonts w:cs="Arial"/>
        </w:rPr>
        <w:t xml:space="preserve">, skills and abilities, </w:t>
      </w:r>
      <w:r w:rsidR="00707C7F" w:rsidRPr="08536B08">
        <w:rPr>
          <w:rFonts w:cs="Arial"/>
        </w:rPr>
        <w:t xml:space="preserve">qualifications, </w:t>
      </w:r>
      <w:r w:rsidR="00AC220B" w:rsidRPr="08536B08">
        <w:rPr>
          <w:rFonts w:cs="Arial"/>
        </w:rPr>
        <w:t xml:space="preserve">and the </w:t>
      </w:r>
      <w:r w:rsidR="00707C7F" w:rsidRPr="08536B08">
        <w:rPr>
          <w:rFonts w:cs="Arial"/>
        </w:rPr>
        <w:t>experience required to undertake the role effectively. Please ensure that your application demonstrates how you meet the essential criteria</w:t>
      </w:r>
      <w:r w:rsidR="79B3C983" w:rsidRPr="08536B08">
        <w:rPr>
          <w:rFonts w:cs="Arial"/>
        </w:rPr>
        <w:t xml:space="preserve">. </w:t>
      </w:r>
      <w:r w:rsidR="00707C7F" w:rsidRPr="08536B08">
        <w:rPr>
          <w:rFonts w:cs="Arial"/>
        </w:rPr>
        <w:t>You will be assessed by your completed application form</w:t>
      </w:r>
      <w:r w:rsidR="00922E48" w:rsidRPr="08536B08">
        <w:rPr>
          <w:rFonts w:cs="Arial"/>
        </w:rPr>
        <w:t xml:space="preserve"> </w:t>
      </w:r>
      <w:r w:rsidR="00922E48" w:rsidRPr="08536B08">
        <w:rPr>
          <w:rFonts w:cs="Arial"/>
          <w:b/>
          <w:bCs/>
        </w:rPr>
        <w:t>(A),</w:t>
      </w:r>
      <w:r w:rsidR="00922E48" w:rsidRPr="08536B08">
        <w:rPr>
          <w:rFonts w:cs="Arial"/>
        </w:rPr>
        <w:t xml:space="preserve"> at interview </w:t>
      </w:r>
      <w:r w:rsidR="00922E48" w:rsidRPr="08536B08">
        <w:rPr>
          <w:rFonts w:cs="Arial"/>
          <w:b/>
          <w:bCs/>
        </w:rPr>
        <w:t xml:space="preserve">(I) </w:t>
      </w:r>
      <w:r w:rsidR="00922E48" w:rsidRPr="08536B08">
        <w:rPr>
          <w:rFonts w:cs="Arial"/>
        </w:rPr>
        <w:t xml:space="preserve">and in some instances through an exercise </w:t>
      </w:r>
      <w:r w:rsidR="00922E48" w:rsidRPr="08536B08">
        <w:rPr>
          <w:rFonts w:cs="Arial"/>
          <w:b/>
          <w:bCs/>
        </w:rPr>
        <w:t>(E</w:t>
      </w:r>
      <w:r w:rsidR="00922E48" w:rsidRPr="08536B08">
        <w:rPr>
          <w:rFonts w:cs="Arial"/>
        </w:rPr>
        <w:t>)</w:t>
      </w:r>
      <w:r w:rsidR="00970CED">
        <w:rPr>
          <w:rFonts w:cs="Arial"/>
        </w:rPr>
        <w:t>;</w:t>
      </w:r>
      <w:r w:rsidR="0036601E">
        <w:rPr>
          <w:rFonts w:cs="Arial"/>
        </w:rPr>
        <w:t xml:space="preserve"> these </w:t>
      </w:r>
      <w:r w:rsidR="00424E27">
        <w:rPr>
          <w:rFonts w:cs="Arial"/>
        </w:rPr>
        <w:t>are</w:t>
      </w:r>
      <w:r w:rsidR="0036601E">
        <w:rPr>
          <w:rFonts w:cs="Arial"/>
        </w:rPr>
        <w:t xml:space="preserve"> </w:t>
      </w:r>
      <w:r w:rsidR="00B05BF5">
        <w:rPr>
          <w:rFonts w:cs="Arial"/>
        </w:rPr>
        <w:t xml:space="preserve">shown at </w:t>
      </w:r>
      <w:r w:rsidR="0036601E">
        <w:rPr>
          <w:rFonts w:cs="Arial"/>
        </w:rPr>
        <w:t xml:space="preserve">the end of </w:t>
      </w:r>
      <w:r w:rsidR="00B05BF5">
        <w:rPr>
          <w:rFonts w:cs="Arial"/>
        </w:rPr>
        <w:t xml:space="preserve">each </w:t>
      </w:r>
      <w:r w:rsidR="0036601E">
        <w:rPr>
          <w:rFonts w:cs="Arial"/>
        </w:rPr>
        <w:t>criteri</w:t>
      </w:r>
      <w:r w:rsidR="004161AD">
        <w:rPr>
          <w:rFonts w:cs="Arial"/>
        </w:rPr>
        <w:t>a.</w:t>
      </w:r>
    </w:p>
    <w:p w14:paraId="469A303B" w14:textId="018CF676" w:rsidR="0072305D" w:rsidRDefault="0072305D" w:rsidP="0072305D">
      <w:pPr>
        <w:pStyle w:val="Heading2"/>
        <w:rPr>
          <w:rFonts w:cs="Arial"/>
          <w:b w:val="0"/>
          <w:bCs/>
          <w:szCs w:val="22"/>
        </w:rPr>
      </w:pPr>
      <w:r w:rsidRPr="004B39AB">
        <w:rPr>
          <w:rFonts w:cs="Arial"/>
          <w:bCs/>
          <w:szCs w:val="22"/>
        </w:rPr>
        <w:t>Essential Criteria</w:t>
      </w:r>
    </w:p>
    <w:p w14:paraId="17D7B7CE" w14:textId="77777777" w:rsidR="00506D74" w:rsidRPr="00506D74" w:rsidRDefault="00506D74" w:rsidP="00506D74">
      <w:pPr>
        <w:pStyle w:val="NoSpacing"/>
      </w:pPr>
    </w:p>
    <w:tbl>
      <w:tblPr>
        <w:tblStyle w:val="TableGrid"/>
        <w:tblW w:w="9072" w:type="dxa"/>
        <w:tblInd w:w="-5" w:type="dxa"/>
        <w:tblLook w:val="04A0" w:firstRow="1" w:lastRow="0" w:firstColumn="1" w:lastColumn="0" w:noHBand="0" w:noVBand="1"/>
        <w:tblDescription w:val="Table of essential knowledge, skills and abilities. The table indicates when, or how that criteria will be assessed, A indicates by application form, I by interview and E through an exercise. "/>
      </w:tblPr>
      <w:tblGrid>
        <w:gridCol w:w="9072"/>
      </w:tblGrid>
      <w:tr w:rsidR="00865650" w14:paraId="5510AC4E" w14:textId="77777777" w:rsidTr="53A79557">
        <w:tc>
          <w:tcPr>
            <w:tcW w:w="9072" w:type="dxa"/>
          </w:tcPr>
          <w:p w14:paraId="618E5190" w14:textId="77777777" w:rsidR="00865650" w:rsidRPr="0046493A" w:rsidRDefault="00865650" w:rsidP="00980444">
            <w:pPr>
              <w:spacing w:line="276" w:lineRule="auto"/>
              <w:rPr>
                <w:rFonts w:eastAsiaTheme="minorEastAsia" w:cs="Arial"/>
                <w:b/>
                <w:bCs/>
              </w:rPr>
            </w:pPr>
            <w:r w:rsidRPr="0046493A">
              <w:rPr>
                <w:rFonts w:eastAsiaTheme="minorEastAsia" w:cs="Arial"/>
                <w:b/>
                <w:bCs/>
              </w:rPr>
              <w:t>Knowledge, skills, and abilities</w:t>
            </w:r>
          </w:p>
          <w:p w14:paraId="289D2985" w14:textId="77777777" w:rsidR="00865650" w:rsidRPr="0046493A" w:rsidRDefault="00865650" w:rsidP="00042F5F">
            <w:pPr>
              <w:rPr>
                <w:rFonts w:cs="Arial"/>
              </w:rPr>
            </w:pPr>
          </w:p>
        </w:tc>
      </w:tr>
      <w:tr w:rsidR="00865650" w14:paraId="12269380" w14:textId="77777777" w:rsidTr="53A79557">
        <w:tc>
          <w:tcPr>
            <w:tcW w:w="9072" w:type="dxa"/>
          </w:tcPr>
          <w:p w14:paraId="053CDB1A" w14:textId="7AD23977" w:rsidR="00865650" w:rsidRPr="00651562" w:rsidRDefault="16E2266B" w:rsidP="001F28B7">
            <w:pPr>
              <w:pStyle w:val="ListParagraph"/>
              <w:numPr>
                <w:ilvl w:val="0"/>
                <w:numId w:val="3"/>
              </w:numPr>
              <w:ind w:left="366" w:hanging="366"/>
              <w:rPr>
                <w:rFonts w:eastAsia="Arial" w:cs="Arial"/>
              </w:rPr>
            </w:pPr>
            <w:r w:rsidRPr="53A79557">
              <w:rPr>
                <w:rFonts w:eastAsia="Arial" w:cs="Arial"/>
              </w:rPr>
              <w:t>Effective administrative and organisational skills, able to plan, prioritise and manage a range of work activities within agreed service levels.</w:t>
            </w:r>
            <w:r w:rsidR="00BE3315">
              <w:rPr>
                <w:rFonts w:eastAsia="Arial" w:cs="Arial"/>
              </w:rPr>
              <w:t xml:space="preserve"> </w:t>
            </w:r>
            <w:r w:rsidR="00BE3315" w:rsidRPr="00C14B0A">
              <w:rPr>
                <w:rFonts w:eastAsia="Arial" w:cs="Arial"/>
                <w:b/>
                <w:bCs/>
              </w:rPr>
              <w:t>(A,I)</w:t>
            </w:r>
          </w:p>
          <w:p w14:paraId="0C6803B5" w14:textId="61DD82D0" w:rsidR="00865650" w:rsidRPr="00651562" w:rsidRDefault="16E2266B" w:rsidP="001F28B7">
            <w:pPr>
              <w:pStyle w:val="ListParagraph"/>
              <w:numPr>
                <w:ilvl w:val="0"/>
                <w:numId w:val="3"/>
              </w:numPr>
              <w:ind w:left="366" w:hanging="366"/>
              <w:rPr>
                <w:rFonts w:eastAsia="Arial" w:cs="Arial"/>
              </w:rPr>
            </w:pPr>
            <w:r w:rsidRPr="53A79557">
              <w:rPr>
                <w:rFonts w:eastAsia="Arial" w:cs="Arial"/>
              </w:rPr>
              <w:t>Able to interpret, apply and communicate regulations and procedures, demonstrating sensitivity and diplomacy when communicating complex or difficult information.</w:t>
            </w:r>
            <w:r w:rsidR="003439CE">
              <w:rPr>
                <w:rFonts w:eastAsia="Arial" w:cs="Arial"/>
              </w:rPr>
              <w:t xml:space="preserve"> </w:t>
            </w:r>
            <w:r w:rsidR="003439CE" w:rsidRPr="00C14B0A">
              <w:rPr>
                <w:rFonts w:eastAsia="Arial" w:cs="Arial"/>
                <w:b/>
                <w:bCs/>
              </w:rPr>
              <w:t>(A,I)</w:t>
            </w:r>
          </w:p>
          <w:p w14:paraId="109CCB0C" w14:textId="10FF323E" w:rsidR="00865650" w:rsidRPr="00651562" w:rsidRDefault="16E2266B" w:rsidP="001F28B7">
            <w:pPr>
              <w:pStyle w:val="ListParagraph"/>
              <w:numPr>
                <w:ilvl w:val="0"/>
                <w:numId w:val="3"/>
              </w:numPr>
              <w:ind w:left="366" w:hanging="366"/>
              <w:rPr>
                <w:rFonts w:eastAsia="Arial" w:cs="Arial"/>
              </w:rPr>
            </w:pPr>
            <w:r w:rsidRPr="53A79557">
              <w:rPr>
                <w:rFonts w:eastAsia="Arial" w:cs="Arial"/>
              </w:rPr>
              <w:t>Able to produce written communications and documents clearly, concisely and grammatically correct.</w:t>
            </w:r>
            <w:r w:rsidR="003439CE">
              <w:rPr>
                <w:rFonts w:eastAsia="Arial" w:cs="Arial"/>
              </w:rPr>
              <w:t xml:space="preserve"> </w:t>
            </w:r>
            <w:r w:rsidR="003439CE" w:rsidRPr="00C14B0A">
              <w:rPr>
                <w:rFonts w:eastAsia="Arial" w:cs="Arial"/>
                <w:b/>
                <w:bCs/>
              </w:rPr>
              <w:t>(A,I)</w:t>
            </w:r>
          </w:p>
          <w:p w14:paraId="5F3F6FD0" w14:textId="155D244F" w:rsidR="00865650" w:rsidRPr="00651562" w:rsidRDefault="16E2266B" w:rsidP="001F28B7">
            <w:pPr>
              <w:pStyle w:val="ListParagraph"/>
              <w:numPr>
                <w:ilvl w:val="0"/>
                <w:numId w:val="3"/>
              </w:numPr>
              <w:ind w:left="366" w:hanging="366"/>
              <w:rPr>
                <w:rFonts w:eastAsia="Arial" w:cs="Arial"/>
              </w:rPr>
            </w:pPr>
            <w:r w:rsidRPr="53A79557">
              <w:rPr>
                <w:rFonts w:eastAsia="Arial" w:cs="Arial"/>
              </w:rPr>
              <w:t xml:space="preserve">Adopts a user-centred customer service approach to handling enquiries, and exercises judgement as to when to involve others or pass on more complex or specialist enquiries to ensure an effective service. </w:t>
            </w:r>
            <w:r w:rsidR="003439CE" w:rsidRPr="00C14B0A">
              <w:rPr>
                <w:rFonts w:eastAsia="Arial" w:cs="Arial"/>
                <w:b/>
                <w:bCs/>
              </w:rPr>
              <w:t>(A,I)</w:t>
            </w:r>
          </w:p>
          <w:p w14:paraId="19DD3C73" w14:textId="7F795BA2" w:rsidR="00865650" w:rsidRPr="00651562" w:rsidRDefault="16E2266B" w:rsidP="001F28B7">
            <w:pPr>
              <w:pStyle w:val="ListParagraph"/>
              <w:numPr>
                <w:ilvl w:val="0"/>
                <w:numId w:val="3"/>
              </w:numPr>
              <w:ind w:left="366" w:hanging="366"/>
              <w:rPr>
                <w:rFonts w:eastAsia="Arial" w:cs="Arial"/>
              </w:rPr>
            </w:pPr>
            <w:r w:rsidRPr="53A79557">
              <w:rPr>
                <w:rFonts w:eastAsia="Arial" w:cs="Arial"/>
              </w:rPr>
              <w:t>Works independently with a minimum of supervision and shows willingness and initiative to successfully resolve issues.</w:t>
            </w:r>
            <w:r w:rsidR="003439CE">
              <w:rPr>
                <w:rFonts w:eastAsia="Arial" w:cs="Arial"/>
              </w:rPr>
              <w:t xml:space="preserve"> </w:t>
            </w:r>
            <w:r w:rsidR="003439CE" w:rsidRPr="00C14B0A">
              <w:rPr>
                <w:rFonts w:eastAsia="Arial" w:cs="Arial"/>
                <w:b/>
                <w:bCs/>
              </w:rPr>
              <w:t>(A,I)</w:t>
            </w:r>
          </w:p>
          <w:p w14:paraId="55D86587" w14:textId="140863EC" w:rsidR="00865650" w:rsidRPr="00651562" w:rsidRDefault="16E2266B" w:rsidP="001F28B7">
            <w:pPr>
              <w:pStyle w:val="ListParagraph"/>
              <w:numPr>
                <w:ilvl w:val="0"/>
                <w:numId w:val="3"/>
              </w:numPr>
              <w:ind w:left="366" w:hanging="366"/>
              <w:rPr>
                <w:rFonts w:eastAsia="Arial" w:cs="Arial"/>
              </w:rPr>
            </w:pPr>
            <w:r w:rsidRPr="53A79557">
              <w:rPr>
                <w:rFonts w:eastAsia="Arial" w:cs="Arial"/>
              </w:rPr>
              <w:t>Promotes team-working and the sharing of good practice, developing effective professional relationships with staff across the university, as well as using own initiative.</w:t>
            </w:r>
            <w:r w:rsidR="003439CE">
              <w:rPr>
                <w:rFonts w:eastAsia="Arial" w:cs="Arial"/>
              </w:rPr>
              <w:t xml:space="preserve"> </w:t>
            </w:r>
            <w:r w:rsidR="003439CE" w:rsidRPr="00C14B0A">
              <w:rPr>
                <w:rFonts w:eastAsia="Arial" w:cs="Arial"/>
                <w:b/>
                <w:bCs/>
              </w:rPr>
              <w:t>(A,I)</w:t>
            </w:r>
          </w:p>
          <w:p w14:paraId="0879B946" w14:textId="4B881DF3" w:rsidR="00865650" w:rsidRDefault="16E2266B" w:rsidP="001F28B7">
            <w:pPr>
              <w:pStyle w:val="ListParagraph"/>
              <w:numPr>
                <w:ilvl w:val="0"/>
                <w:numId w:val="3"/>
              </w:numPr>
              <w:ind w:left="366" w:hanging="366"/>
              <w:rPr>
                <w:rFonts w:eastAsia="Arial" w:cs="Arial"/>
              </w:rPr>
            </w:pPr>
            <w:r w:rsidRPr="53A79557">
              <w:rPr>
                <w:rFonts w:eastAsia="Arial" w:cs="Arial"/>
              </w:rPr>
              <w:t>Works proactively, collaboratively and flexibly to ensure effective service delivery</w:t>
            </w:r>
            <w:r w:rsidR="00220F02">
              <w:rPr>
                <w:rFonts w:eastAsia="Arial" w:cs="Arial"/>
              </w:rPr>
              <w:t xml:space="preserve"> </w:t>
            </w:r>
            <w:r w:rsidR="00220F02" w:rsidRPr="00C14B0A">
              <w:rPr>
                <w:rFonts w:eastAsia="Arial" w:cs="Arial"/>
                <w:b/>
                <w:bCs/>
              </w:rPr>
              <w:t>(A,I)</w:t>
            </w:r>
          </w:p>
          <w:p w14:paraId="062E022A" w14:textId="30A17ECE" w:rsidR="00FA3792" w:rsidRPr="00FA3792" w:rsidRDefault="00FA3792" w:rsidP="001F28B7">
            <w:pPr>
              <w:pStyle w:val="ListParagraph"/>
              <w:numPr>
                <w:ilvl w:val="0"/>
                <w:numId w:val="3"/>
              </w:numPr>
              <w:ind w:left="366" w:hanging="366"/>
              <w:rPr>
                <w:rFonts w:eastAsia="Arial" w:cs="Arial"/>
              </w:rPr>
            </w:pPr>
            <w:r w:rsidRPr="00FA3792">
              <w:rPr>
                <w:rFonts w:eastAsia="Arial" w:cs="Arial"/>
              </w:rPr>
              <w:t>Ability to use Microsoft Office computer programs to a high standard</w:t>
            </w:r>
            <w:r w:rsidR="003439CE">
              <w:rPr>
                <w:rFonts w:eastAsia="Arial" w:cs="Arial"/>
              </w:rPr>
              <w:t xml:space="preserve"> </w:t>
            </w:r>
            <w:r w:rsidR="003439CE" w:rsidRPr="00C14B0A">
              <w:rPr>
                <w:rFonts w:eastAsia="Arial" w:cs="Arial"/>
                <w:b/>
                <w:bCs/>
              </w:rPr>
              <w:t>(I</w:t>
            </w:r>
            <w:r w:rsidR="000A06A0" w:rsidRPr="00C14B0A">
              <w:rPr>
                <w:rFonts w:eastAsia="Arial" w:cs="Arial"/>
                <w:b/>
                <w:bCs/>
              </w:rPr>
              <w:t>,E</w:t>
            </w:r>
            <w:r w:rsidR="003439CE" w:rsidRPr="00C14B0A">
              <w:rPr>
                <w:rFonts w:eastAsia="Arial" w:cs="Arial"/>
                <w:b/>
                <w:bCs/>
              </w:rPr>
              <w:t>)</w:t>
            </w:r>
          </w:p>
          <w:p w14:paraId="7BAF1BE7" w14:textId="2F83348B" w:rsidR="00865650" w:rsidRPr="00651562" w:rsidRDefault="00865650" w:rsidP="53A79557">
            <w:pPr>
              <w:pStyle w:val="ListParagraph"/>
              <w:spacing w:line="276" w:lineRule="auto"/>
              <w:ind w:left="334" w:hanging="334"/>
              <w:rPr>
                <w:rFonts w:eastAsia="Arial" w:cs="Arial"/>
              </w:rPr>
            </w:pPr>
          </w:p>
        </w:tc>
      </w:tr>
      <w:tr w:rsidR="00865650" w14:paraId="41777F18" w14:textId="77777777" w:rsidTr="53A79557">
        <w:tc>
          <w:tcPr>
            <w:tcW w:w="9072" w:type="dxa"/>
          </w:tcPr>
          <w:p w14:paraId="6F418AE9" w14:textId="77777777" w:rsidR="00865650" w:rsidRPr="0046493A" w:rsidRDefault="00865650" w:rsidP="00980444">
            <w:pPr>
              <w:rPr>
                <w:rFonts w:cs="Arial"/>
                <w:b/>
              </w:rPr>
            </w:pPr>
            <w:r w:rsidRPr="0046493A">
              <w:rPr>
                <w:rFonts w:cs="Arial"/>
                <w:b/>
              </w:rPr>
              <w:t>Qualifications</w:t>
            </w:r>
          </w:p>
          <w:p w14:paraId="2D0E3DC9" w14:textId="77777777" w:rsidR="00865650" w:rsidRPr="0046493A" w:rsidRDefault="00865650" w:rsidP="00042F5F">
            <w:pPr>
              <w:rPr>
                <w:rFonts w:cs="Arial"/>
              </w:rPr>
            </w:pPr>
          </w:p>
        </w:tc>
      </w:tr>
      <w:tr w:rsidR="00865650" w14:paraId="637542B5" w14:textId="77777777" w:rsidTr="53A79557">
        <w:tc>
          <w:tcPr>
            <w:tcW w:w="9072" w:type="dxa"/>
          </w:tcPr>
          <w:p w14:paraId="3554E1DF" w14:textId="3AFAFBD9" w:rsidR="53A79557" w:rsidRDefault="53A79557" w:rsidP="53A79557">
            <w:pPr>
              <w:pStyle w:val="ListParagraph"/>
              <w:numPr>
                <w:ilvl w:val="0"/>
                <w:numId w:val="3"/>
              </w:numPr>
              <w:ind w:left="366" w:hanging="366"/>
              <w:rPr>
                <w:rFonts w:eastAsia="Arial" w:cs="Arial"/>
              </w:rPr>
            </w:pPr>
            <w:r w:rsidRPr="53A79557">
              <w:rPr>
                <w:rFonts w:eastAsia="Arial" w:cs="Arial"/>
              </w:rPr>
              <w:t>Good standard of secondary education or equivalent practical, relevant work experience</w:t>
            </w:r>
            <w:r w:rsidR="0037156B">
              <w:rPr>
                <w:rFonts w:eastAsia="Arial" w:cs="Arial"/>
              </w:rPr>
              <w:t xml:space="preserve"> </w:t>
            </w:r>
            <w:r w:rsidR="0037156B" w:rsidRPr="0037156B">
              <w:rPr>
                <w:rFonts w:eastAsia="Arial" w:cs="Arial"/>
                <w:b/>
                <w:bCs/>
              </w:rPr>
              <w:t>(A)</w:t>
            </w:r>
          </w:p>
          <w:p w14:paraId="386B07B1" w14:textId="31BFC878" w:rsidR="53A79557" w:rsidRDefault="53A79557" w:rsidP="53A79557">
            <w:pPr>
              <w:pStyle w:val="ListParagraph"/>
              <w:ind w:left="366" w:hanging="366"/>
              <w:rPr>
                <w:rFonts w:eastAsia="Arial" w:cs="Arial"/>
              </w:rPr>
            </w:pPr>
          </w:p>
        </w:tc>
      </w:tr>
      <w:tr w:rsidR="00865650" w14:paraId="4E5F4476" w14:textId="77777777" w:rsidTr="53A79557">
        <w:tc>
          <w:tcPr>
            <w:tcW w:w="9072" w:type="dxa"/>
          </w:tcPr>
          <w:p w14:paraId="5E69C5A8" w14:textId="77777777" w:rsidR="00865650" w:rsidRPr="0046493A" w:rsidRDefault="00865650" w:rsidP="00980444">
            <w:pPr>
              <w:rPr>
                <w:rFonts w:cs="Arial"/>
                <w:b/>
              </w:rPr>
            </w:pPr>
            <w:r w:rsidRPr="0046493A">
              <w:rPr>
                <w:rFonts w:cs="Arial"/>
                <w:b/>
              </w:rPr>
              <w:t>Experience</w:t>
            </w:r>
          </w:p>
          <w:p w14:paraId="51E005B5" w14:textId="77777777" w:rsidR="00865650" w:rsidRPr="0046493A" w:rsidRDefault="00865650" w:rsidP="00042F5F">
            <w:pPr>
              <w:rPr>
                <w:rFonts w:cs="Arial"/>
              </w:rPr>
            </w:pPr>
          </w:p>
        </w:tc>
      </w:tr>
      <w:tr w:rsidR="00865650" w14:paraId="6BF59B7C" w14:textId="77777777" w:rsidTr="53A79557">
        <w:tc>
          <w:tcPr>
            <w:tcW w:w="9072" w:type="dxa"/>
          </w:tcPr>
          <w:p w14:paraId="130EA48E" w14:textId="78222E45" w:rsidR="00865650" w:rsidRPr="00651562" w:rsidRDefault="3C545D36" w:rsidP="003A5984">
            <w:pPr>
              <w:pStyle w:val="ListParagraph"/>
              <w:numPr>
                <w:ilvl w:val="0"/>
                <w:numId w:val="3"/>
              </w:numPr>
              <w:ind w:left="366" w:hanging="366"/>
              <w:rPr>
                <w:rFonts w:eastAsia="Arial" w:cs="Arial"/>
              </w:rPr>
            </w:pPr>
            <w:r w:rsidRPr="53A79557">
              <w:rPr>
                <w:rFonts w:eastAsia="Arial" w:cs="Arial"/>
              </w:rPr>
              <w:t>Experience of delivering a broad range customer-focussed enquiry and support services.</w:t>
            </w:r>
            <w:r w:rsidR="0037156B">
              <w:rPr>
                <w:rFonts w:eastAsia="Arial" w:cs="Arial"/>
              </w:rPr>
              <w:t xml:space="preserve"> </w:t>
            </w:r>
            <w:r w:rsidR="0037156B" w:rsidRPr="000A06A0">
              <w:rPr>
                <w:rFonts w:eastAsia="Arial" w:cs="Arial"/>
                <w:b/>
                <w:bCs/>
              </w:rPr>
              <w:t>(I)</w:t>
            </w:r>
          </w:p>
          <w:p w14:paraId="3BA87601" w14:textId="488775FD" w:rsidR="00865650" w:rsidRDefault="3C545D36" w:rsidP="003A5984">
            <w:pPr>
              <w:pStyle w:val="ListParagraph"/>
              <w:numPr>
                <w:ilvl w:val="0"/>
                <w:numId w:val="3"/>
              </w:numPr>
              <w:ind w:left="366" w:hanging="366"/>
              <w:rPr>
                <w:rFonts w:eastAsia="Arial" w:cs="Arial"/>
              </w:rPr>
            </w:pPr>
            <w:r w:rsidRPr="53A79557">
              <w:rPr>
                <w:rFonts w:eastAsia="Arial" w:cs="Arial"/>
              </w:rPr>
              <w:t>Experience of carrying out a range of organisational and administrative duties</w:t>
            </w:r>
            <w:r w:rsidR="0037156B">
              <w:rPr>
                <w:rFonts w:eastAsia="Arial" w:cs="Arial"/>
              </w:rPr>
              <w:t xml:space="preserve"> </w:t>
            </w:r>
            <w:r w:rsidR="0037156B" w:rsidRPr="000A06A0">
              <w:rPr>
                <w:rFonts w:eastAsia="Arial" w:cs="Arial"/>
                <w:b/>
                <w:bCs/>
              </w:rPr>
              <w:t>(I)</w:t>
            </w:r>
          </w:p>
          <w:p w14:paraId="6D6A601E" w14:textId="73FC07E8" w:rsidR="003A5984" w:rsidRPr="003A5984" w:rsidRDefault="003A5984" w:rsidP="0047646E">
            <w:pPr>
              <w:pStyle w:val="ListParagraph"/>
              <w:numPr>
                <w:ilvl w:val="0"/>
                <w:numId w:val="3"/>
              </w:numPr>
              <w:ind w:left="360" w:hanging="366"/>
              <w:rPr>
                <w:rFonts w:eastAsia="Arial" w:cs="Arial"/>
              </w:rPr>
            </w:pPr>
            <w:r w:rsidRPr="003A5984">
              <w:rPr>
                <w:rFonts w:eastAsia="Arial" w:cs="Arial"/>
              </w:rPr>
              <w:t>Experience of using complex databases ensuring high quality and accurate data</w:t>
            </w:r>
            <w:r w:rsidR="000A06A0">
              <w:rPr>
                <w:rFonts w:eastAsia="Arial" w:cs="Arial"/>
              </w:rPr>
              <w:t xml:space="preserve"> </w:t>
            </w:r>
            <w:r w:rsidR="000A06A0" w:rsidRPr="000A06A0">
              <w:rPr>
                <w:rFonts w:eastAsia="Arial" w:cs="Arial"/>
                <w:b/>
                <w:bCs/>
              </w:rPr>
              <w:t>(I)</w:t>
            </w:r>
          </w:p>
          <w:p w14:paraId="37D23A4F" w14:textId="77777777" w:rsidR="00865650" w:rsidRPr="0046493A" w:rsidRDefault="00865650" w:rsidP="00042F5F">
            <w:pPr>
              <w:rPr>
                <w:rFonts w:cs="Arial"/>
              </w:rPr>
            </w:pPr>
          </w:p>
        </w:tc>
      </w:tr>
      <w:tr w:rsidR="00865650" w14:paraId="40C3885E" w14:textId="77777777" w:rsidTr="53A79557">
        <w:trPr>
          <w:trHeight w:val="478"/>
          <w:tblHeader/>
        </w:trPr>
        <w:tc>
          <w:tcPr>
            <w:tcW w:w="9072" w:type="dxa"/>
          </w:tcPr>
          <w:p w14:paraId="44C3E5AF" w14:textId="0C27C8E6" w:rsidR="00865650" w:rsidRPr="0046493A" w:rsidRDefault="00225077" w:rsidP="53A79557">
            <w:r w:rsidRPr="0046493A">
              <w:rPr>
                <w:rFonts w:cs="Arial"/>
                <w:b/>
                <w:bCs/>
              </w:rPr>
              <w:t>Physical demands and/or other requirements</w:t>
            </w:r>
          </w:p>
        </w:tc>
      </w:tr>
      <w:tr w:rsidR="00865650" w:rsidRPr="00651562" w14:paraId="14C50111" w14:textId="77777777" w:rsidTr="53A79557">
        <w:tc>
          <w:tcPr>
            <w:tcW w:w="9072" w:type="dxa"/>
          </w:tcPr>
          <w:p w14:paraId="5F811FFF" w14:textId="1B271301" w:rsidR="00153E8E" w:rsidRDefault="00D361CB" w:rsidP="53A79557">
            <w:pPr>
              <w:pStyle w:val="ListParagraph"/>
              <w:numPr>
                <w:ilvl w:val="0"/>
                <w:numId w:val="1"/>
              </w:numPr>
              <w:spacing w:line="276" w:lineRule="auto"/>
              <w:ind w:left="334" w:hanging="334"/>
              <w:rPr>
                <w:rFonts w:eastAsia="Arial" w:cs="Arial"/>
              </w:rPr>
            </w:pPr>
            <w:r w:rsidRPr="00D361CB">
              <w:rPr>
                <w:rFonts w:eastAsia="Arial" w:cs="Arial"/>
              </w:rPr>
              <w:t>Candidates must demonstrate a commitment to equity and creating an inclusive environment proportionate to the level of the role</w:t>
            </w:r>
            <w:r w:rsidR="0037156B">
              <w:rPr>
                <w:rFonts w:eastAsia="Arial" w:cs="Arial"/>
              </w:rPr>
              <w:t xml:space="preserve"> </w:t>
            </w:r>
            <w:r w:rsidR="0037156B" w:rsidRPr="0037156B">
              <w:rPr>
                <w:rFonts w:eastAsia="Arial" w:cs="Arial"/>
                <w:b/>
                <w:bCs/>
              </w:rPr>
              <w:t>(I)</w:t>
            </w:r>
          </w:p>
          <w:p w14:paraId="34B5BA74" w14:textId="1462A7C5" w:rsidR="00865650" w:rsidRPr="00651562" w:rsidRDefault="00865650" w:rsidP="003A5984">
            <w:pPr>
              <w:pStyle w:val="ListParagraph"/>
              <w:ind w:left="334"/>
              <w:rPr>
                <w:rFonts w:eastAsia="Arial" w:cs="Arial"/>
              </w:rPr>
            </w:pPr>
          </w:p>
        </w:tc>
      </w:tr>
    </w:tbl>
    <w:p w14:paraId="76B972B5" w14:textId="4FF8FB25" w:rsidR="00177727" w:rsidRPr="006B5D4A" w:rsidRDefault="008C0D06" w:rsidP="006B5D4A">
      <w:pPr>
        <w:pStyle w:val="Heading1"/>
      </w:pPr>
      <w:r>
        <w:rPr>
          <w:noProof/>
        </w:rPr>
        <w:lastRenderedPageBreak/>
        <w:br/>
      </w:r>
      <w:r w:rsidR="00060811">
        <w:rPr>
          <w:noProof/>
        </w:rPr>
        <w:t>Additional Information</w:t>
      </w:r>
    </w:p>
    <w:p w14:paraId="2A7ADEA6" w14:textId="77777777" w:rsidR="00FB7086" w:rsidRDefault="00FB7086" w:rsidP="00FB7086">
      <w:pPr>
        <w:pStyle w:val="ListParagraph"/>
        <w:spacing w:after="0"/>
        <w:jc w:val="both"/>
        <w:rPr>
          <w:rFonts w:cs="Arial"/>
        </w:rPr>
      </w:pPr>
    </w:p>
    <w:p w14:paraId="2C4E67EB" w14:textId="6F389FEC" w:rsidR="00177727" w:rsidRDefault="00044530" w:rsidP="00AF196D">
      <w:pPr>
        <w:pStyle w:val="ListParagraph"/>
        <w:numPr>
          <w:ilvl w:val="0"/>
          <w:numId w:val="7"/>
        </w:numPr>
        <w:spacing w:after="0"/>
        <w:jc w:val="both"/>
        <w:rPr>
          <w:rFonts w:cs="Arial"/>
        </w:rPr>
      </w:pPr>
      <w:r w:rsidRPr="6C2BEF3F">
        <w:rPr>
          <w:rFonts w:cs="Arial"/>
        </w:rPr>
        <w:t>Any</w:t>
      </w:r>
      <w:r w:rsidR="00177727" w:rsidRPr="6C2BEF3F">
        <w:rPr>
          <w:rFonts w:cs="Arial"/>
        </w:rPr>
        <w:t xml:space="preserve"> appointment is generally made at the bottom of the </w:t>
      </w:r>
      <w:r w:rsidRPr="6C2BEF3F">
        <w:rPr>
          <w:rFonts w:cs="Arial"/>
        </w:rPr>
        <w:t xml:space="preserve">salary </w:t>
      </w:r>
      <w:r w:rsidR="00177727" w:rsidRPr="6C2BEF3F">
        <w:rPr>
          <w:rFonts w:cs="Arial"/>
        </w:rPr>
        <w:t>range</w:t>
      </w:r>
      <w:r w:rsidR="000D2E62" w:rsidRPr="6C2BEF3F">
        <w:rPr>
          <w:rFonts w:cs="Arial"/>
        </w:rPr>
        <w:t xml:space="preserve"> for the grade</w:t>
      </w:r>
      <w:r w:rsidR="00177727" w:rsidRPr="6C2BEF3F">
        <w:rPr>
          <w:rFonts w:cs="Arial"/>
        </w:rPr>
        <w:t xml:space="preserve"> dependent upon experience and previous salary.</w:t>
      </w:r>
    </w:p>
    <w:p w14:paraId="3B7052B5" w14:textId="49AE888C" w:rsidR="00B03C42" w:rsidRPr="00B03C42" w:rsidRDefault="00B03C42" w:rsidP="00AF196D">
      <w:pPr>
        <w:pStyle w:val="ListParagraph"/>
        <w:widowControl w:val="0"/>
        <w:numPr>
          <w:ilvl w:val="0"/>
          <w:numId w:val="7"/>
        </w:numPr>
        <w:tabs>
          <w:tab w:val="left" w:pos="2736"/>
        </w:tabs>
        <w:spacing w:after="0"/>
        <w:rPr>
          <w:rFonts w:cs="Arial"/>
        </w:rPr>
      </w:pPr>
      <w:r w:rsidRPr="08536B08">
        <w:rPr>
          <w:rFonts w:eastAsia="Arial" w:cs="Arial"/>
        </w:rPr>
        <w:t>The</w:t>
      </w:r>
      <w:r w:rsidRPr="08536B08">
        <w:rPr>
          <w:rFonts w:cs="Arial"/>
        </w:rPr>
        <w:t xml:space="preserve"> University of Brighton welcomes job sharers. Job sharing is a way of working where two people share one full-time job, dividing the work, responsibilities, pay, </w:t>
      </w:r>
      <w:r w:rsidR="5F545E61" w:rsidRPr="08536B08">
        <w:rPr>
          <w:rFonts w:cs="Arial"/>
        </w:rPr>
        <w:t>holidays,</w:t>
      </w:r>
      <w:r w:rsidRPr="08536B08">
        <w:rPr>
          <w:rFonts w:cs="Arial"/>
        </w:rPr>
        <w:t xml:space="preserve"> and other benefits between them proportionate to the hours each works, thereby increasing access to a wide range of jobs on a part-time basis</w:t>
      </w:r>
      <w:r w:rsidR="2AFD4DCA" w:rsidRPr="08536B08">
        <w:rPr>
          <w:rFonts w:cs="Arial"/>
        </w:rPr>
        <w:t xml:space="preserve">. </w:t>
      </w:r>
      <w:r w:rsidRPr="08536B08">
        <w:rPr>
          <w:rFonts w:cs="Arial"/>
        </w:rPr>
        <w:t>The advert for the post for which you are applying will indicate whether applications from job sharers can be considered (this may not be possible for a post that is already part time for example)</w:t>
      </w:r>
      <w:r w:rsidR="00AC220B" w:rsidRPr="08536B08">
        <w:rPr>
          <w:rFonts w:cs="Arial"/>
        </w:rPr>
        <w:t>. Refer to the</w:t>
      </w:r>
      <w:r w:rsidRPr="08536B08">
        <w:rPr>
          <w:rFonts w:cs="Arial"/>
        </w:rPr>
        <w:t xml:space="preserve"> ‘Balancing Working Life’ section </w:t>
      </w:r>
      <w:r w:rsidR="00AC220B" w:rsidRPr="08536B08">
        <w:rPr>
          <w:rFonts w:cs="Arial"/>
        </w:rPr>
        <w:t xml:space="preserve">on our website here: </w:t>
      </w:r>
      <w:hyperlink r:id="rId12">
        <w:r w:rsidRPr="08536B08">
          <w:rPr>
            <w:rStyle w:val="Hyperlink"/>
            <w:rFonts w:cs="Arial"/>
          </w:rPr>
          <w:t>Benefits and facilities</w:t>
        </w:r>
      </w:hyperlink>
      <w:r w:rsidRPr="08536B08">
        <w:rPr>
          <w:rFonts w:cs="Arial"/>
        </w:rPr>
        <w:t>.</w:t>
      </w:r>
    </w:p>
    <w:p w14:paraId="3A17A66C" w14:textId="1BAAA259" w:rsidR="00237BD2" w:rsidRPr="001F28B7" w:rsidRDefault="001B3E88" w:rsidP="00486CD3">
      <w:pPr>
        <w:pStyle w:val="ListParagraph"/>
        <w:numPr>
          <w:ilvl w:val="0"/>
          <w:numId w:val="7"/>
        </w:numPr>
        <w:spacing w:line="280" w:lineRule="exact"/>
        <w:rPr>
          <w:rFonts w:cs="Arial"/>
        </w:rPr>
      </w:pPr>
      <w:r w:rsidRPr="001B3E88">
        <w:rPr>
          <w:rFonts w:cs="Arial"/>
        </w:rPr>
        <w:t>Annual leave entitlements are shown in the table below. In addition, to the eight Bank Holidays, there are university discretionary days between Christmas and New Year. All leave, including bank holidays and discretionary days, is pro-rated for part time employees.</w:t>
      </w:r>
    </w:p>
    <w:tbl>
      <w:tblPr>
        <w:tblStyle w:val="TableGrid"/>
        <w:tblW w:w="8359" w:type="dxa"/>
        <w:tblInd w:w="329" w:type="dxa"/>
        <w:tblLook w:val="04A0" w:firstRow="1" w:lastRow="0" w:firstColumn="1" w:lastColumn="0" w:noHBand="0" w:noVBand="1"/>
        <w:tblDescription w:val="A table showing annual leave entitlement by grade. &#10;Grade 1-3, 23 days, 5+ years of service, 28 days. Grade 4-7, 25 days, 5+ years of service, 30 days. Grade 8-9, 27 days, 5+ years service, 30 days. Band 10 and above, 30 days (no change for 5+ years service),&#10;"/>
      </w:tblPr>
      <w:tblGrid>
        <w:gridCol w:w="3539"/>
        <w:gridCol w:w="4820"/>
      </w:tblGrid>
      <w:tr w:rsidR="00FE577B" w14:paraId="10F84513" w14:textId="77777777" w:rsidTr="00FE577B">
        <w:trPr>
          <w:trHeight w:val="547"/>
        </w:trPr>
        <w:tc>
          <w:tcPr>
            <w:tcW w:w="3539" w:type="dxa"/>
            <w:hideMark/>
          </w:tcPr>
          <w:p w14:paraId="53CA7814" w14:textId="49CF3C7F" w:rsidR="00FE577B" w:rsidRDefault="00FE577B" w:rsidP="00D4363C">
            <w:pPr>
              <w:spacing w:after="200" w:line="280" w:lineRule="exact"/>
              <w:ind w:left="-3174" w:firstLine="3174"/>
              <w:jc w:val="center"/>
              <w:rPr>
                <w:rFonts w:cs="Arial"/>
                <w:b/>
                <w:bCs/>
                <w:sz w:val="20"/>
                <w:szCs w:val="20"/>
              </w:rPr>
            </w:pPr>
            <w:r>
              <w:rPr>
                <w:rStyle w:val="normaltextrun"/>
                <w:rFonts w:cs="Arial"/>
                <w:b/>
                <w:bCs/>
                <w:sz w:val="20"/>
                <w:szCs w:val="20"/>
              </w:rPr>
              <w:t>Grades</w:t>
            </w:r>
            <w:r>
              <w:rPr>
                <w:rStyle w:val="eop"/>
                <w:rFonts w:cs="Arial"/>
                <w:sz w:val="20"/>
                <w:szCs w:val="20"/>
              </w:rPr>
              <w:t> </w:t>
            </w:r>
          </w:p>
        </w:tc>
        <w:tc>
          <w:tcPr>
            <w:tcW w:w="4820" w:type="dxa"/>
            <w:hideMark/>
          </w:tcPr>
          <w:p w14:paraId="65E80442" w14:textId="2FDD76F4" w:rsidR="00FE577B" w:rsidRDefault="00FE577B" w:rsidP="00D4363C">
            <w:pPr>
              <w:spacing w:line="280" w:lineRule="exact"/>
              <w:jc w:val="center"/>
              <w:rPr>
                <w:rFonts w:cs="Arial"/>
                <w:b/>
                <w:bCs/>
                <w:sz w:val="20"/>
                <w:szCs w:val="20"/>
              </w:rPr>
            </w:pPr>
            <w:r>
              <w:rPr>
                <w:rStyle w:val="normaltextrun"/>
                <w:rFonts w:cs="Arial"/>
                <w:b/>
                <w:bCs/>
                <w:sz w:val="20"/>
                <w:szCs w:val="20"/>
              </w:rPr>
              <w:t>Annual entitlement per grade</w:t>
            </w:r>
            <w:r>
              <w:rPr>
                <w:rStyle w:val="eop"/>
                <w:rFonts w:cs="Arial"/>
                <w:sz w:val="20"/>
                <w:szCs w:val="20"/>
              </w:rPr>
              <w:t> </w:t>
            </w:r>
          </w:p>
        </w:tc>
      </w:tr>
      <w:tr w:rsidR="00FE577B" w14:paraId="736EBA72" w14:textId="77777777" w:rsidTr="00FE577B">
        <w:tc>
          <w:tcPr>
            <w:tcW w:w="3539" w:type="dxa"/>
            <w:hideMark/>
          </w:tcPr>
          <w:p w14:paraId="1F7EAF5D" w14:textId="07A19BA0" w:rsidR="00FE577B" w:rsidRDefault="00FE577B" w:rsidP="00D4363C">
            <w:pPr>
              <w:spacing w:line="280" w:lineRule="exact"/>
              <w:jc w:val="center"/>
              <w:rPr>
                <w:rFonts w:cs="Arial"/>
                <w:sz w:val="20"/>
                <w:szCs w:val="20"/>
              </w:rPr>
            </w:pPr>
            <w:r>
              <w:rPr>
                <w:rStyle w:val="normaltextrun"/>
                <w:rFonts w:cs="Arial"/>
                <w:sz w:val="20"/>
                <w:szCs w:val="20"/>
              </w:rPr>
              <w:t>1-9</w:t>
            </w:r>
            <w:r>
              <w:rPr>
                <w:rStyle w:val="eop"/>
                <w:rFonts w:cs="Arial"/>
                <w:sz w:val="20"/>
                <w:szCs w:val="20"/>
              </w:rPr>
              <w:t> </w:t>
            </w:r>
          </w:p>
        </w:tc>
        <w:tc>
          <w:tcPr>
            <w:tcW w:w="4820" w:type="dxa"/>
            <w:hideMark/>
          </w:tcPr>
          <w:p w14:paraId="39184729" w14:textId="6221EE97" w:rsidR="00FE577B" w:rsidRDefault="00FE577B" w:rsidP="00D4363C">
            <w:pPr>
              <w:spacing w:line="280" w:lineRule="exact"/>
              <w:jc w:val="center"/>
              <w:rPr>
                <w:rFonts w:cs="Arial"/>
                <w:sz w:val="20"/>
                <w:szCs w:val="20"/>
              </w:rPr>
            </w:pPr>
            <w:r>
              <w:rPr>
                <w:rStyle w:val="normaltextrun"/>
                <w:rFonts w:cs="Arial"/>
                <w:sz w:val="20"/>
                <w:szCs w:val="20"/>
              </w:rPr>
              <w:t>30 days</w:t>
            </w:r>
            <w:r>
              <w:rPr>
                <w:rStyle w:val="eop"/>
                <w:rFonts w:cs="Arial"/>
                <w:sz w:val="20"/>
                <w:szCs w:val="20"/>
              </w:rPr>
              <w:t> </w:t>
            </w:r>
          </w:p>
        </w:tc>
      </w:tr>
      <w:tr w:rsidR="00FE577B" w14:paraId="343C816F" w14:textId="77777777" w:rsidTr="00FE577B">
        <w:tc>
          <w:tcPr>
            <w:tcW w:w="3539" w:type="dxa"/>
            <w:hideMark/>
          </w:tcPr>
          <w:p w14:paraId="79F39D59" w14:textId="42E6FF79" w:rsidR="00FE577B" w:rsidRDefault="00FE577B" w:rsidP="00D4363C">
            <w:pPr>
              <w:spacing w:line="280" w:lineRule="exact"/>
              <w:jc w:val="center"/>
              <w:rPr>
                <w:rFonts w:cs="Arial"/>
                <w:sz w:val="20"/>
                <w:szCs w:val="20"/>
              </w:rPr>
            </w:pPr>
            <w:r>
              <w:rPr>
                <w:rStyle w:val="normaltextrun"/>
                <w:rFonts w:cs="Arial"/>
                <w:sz w:val="20"/>
                <w:szCs w:val="20"/>
              </w:rPr>
              <w:t>Band 10 and above</w:t>
            </w:r>
            <w:r>
              <w:rPr>
                <w:rStyle w:val="eop"/>
                <w:rFonts w:cs="Arial"/>
                <w:sz w:val="20"/>
                <w:szCs w:val="20"/>
              </w:rPr>
              <w:t> </w:t>
            </w:r>
          </w:p>
        </w:tc>
        <w:tc>
          <w:tcPr>
            <w:tcW w:w="4820" w:type="dxa"/>
            <w:hideMark/>
          </w:tcPr>
          <w:p w14:paraId="3AD5B98F" w14:textId="57D12228" w:rsidR="00FE577B" w:rsidRDefault="00FE577B" w:rsidP="00D4363C">
            <w:pPr>
              <w:spacing w:line="280" w:lineRule="exact"/>
              <w:jc w:val="center"/>
              <w:rPr>
                <w:rFonts w:cs="Arial"/>
                <w:sz w:val="20"/>
                <w:szCs w:val="20"/>
              </w:rPr>
            </w:pPr>
            <w:r>
              <w:rPr>
                <w:rStyle w:val="normaltextrun"/>
                <w:rFonts w:cs="Arial"/>
                <w:sz w:val="20"/>
                <w:szCs w:val="20"/>
              </w:rPr>
              <w:t>30 days</w:t>
            </w:r>
            <w:r>
              <w:rPr>
                <w:rStyle w:val="eop"/>
                <w:rFonts w:cs="Arial"/>
                <w:sz w:val="20"/>
                <w:szCs w:val="20"/>
              </w:rPr>
              <w:t> </w:t>
            </w:r>
          </w:p>
        </w:tc>
      </w:tr>
    </w:tbl>
    <w:p w14:paraId="1B82E43B" w14:textId="77777777" w:rsidR="00044530" w:rsidRDefault="00044530" w:rsidP="003358DF">
      <w:pPr>
        <w:pStyle w:val="ListParagraph"/>
        <w:spacing w:after="0"/>
        <w:rPr>
          <w:rFonts w:cs="Arial"/>
        </w:rPr>
      </w:pPr>
    </w:p>
    <w:p w14:paraId="6266EC54" w14:textId="792343FD" w:rsidR="00DD531F" w:rsidRPr="005A4991" w:rsidRDefault="001456D0" w:rsidP="00AF196D">
      <w:pPr>
        <w:pStyle w:val="ListParagraph"/>
        <w:numPr>
          <w:ilvl w:val="0"/>
          <w:numId w:val="7"/>
        </w:numPr>
        <w:spacing w:after="0"/>
        <w:rPr>
          <w:rFonts w:cs="Arial"/>
        </w:rPr>
      </w:pPr>
      <w:r w:rsidRPr="6C2BEF3F">
        <w:rPr>
          <w:rFonts w:cs="Arial"/>
        </w:rPr>
        <w:t>More information about the department</w:t>
      </w:r>
      <w:r w:rsidR="003358DF" w:rsidRPr="6C2BEF3F">
        <w:rPr>
          <w:rFonts w:cs="Arial"/>
        </w:rPr>
        <w:t>/school</w:t>
      </w:r>
      <w:r w:rsidR="00AF0D3F" w:rsidRPr="6C2BEF3F">
        <w:rPr>
          <w:rFonts w:cs="Arial"/>
        </w:rPr>
        <w:t xml:space="preserve"> can be found</w:t>
      </w:r>
      <w:r w:rsidR="003358DF" w:rsidRPr="6C2BEF3F">
        <w:rPr>
          <w:rFonts w:cs="Arial"/>
        </w:rPr>
        <w:t xml:space="preserve"> here</w:t>
      </w:r>
      <w:r w:rsidR="00AF0D3F" w:rsidRPr="6C2BEF3F">
        <w:rPr>
          <w:rFonts w:cs="Arial"/>
        </w:rPr>
        <w:t xml:space="preserve"> </w:t>
      </w:r>
      <w:hyperlink r:id="rId13">
        <w:r w:rsidR="003358DF" w:rsidRPr="6C2BEF3F">
          <w:rPr>
            <w:rStyle w:val="Hyperlink"/>
            <w:rFonts w:cs="Arial"/>
          </w:rPr>
          <w:t>Professional Services Departments</w:t>
        </w:r>
      </w:hyperlink>
      <w:r w:rsidR="003358DF" w:rsidRPr="6C2BEF3F">
        <w:rPr>
          <w:rFonts w:cs="Arial"/>
        </w:rPr>
        <w:t xml:space="preserve"> or here </w:t>
      </w:r>
      <w:hyperlink r:id="rId14">
        <w:r w:rsidR="00DD531F" w:rsidRPr="6C2BEF3F">
          <w:rPr>
            <w:rStyle w:val="Hyperlink"/>
            <w:rFonts w:cs="Arial"/>
          </w:rPr>
          <w:t>Academic Departments</w:t>
        </w:r>
      </w:hyperlink>
      <w:r w:rsidR="00DD531F" w:rsidRPr="6C2BEF3F">
        <w:rPr>
          <w:rFonts w:cs="Arial"/>
        </w:rPr>
        <w:t xml:space="preserve">. </w:t>
      </w:r>
    </w:p>
    <w:p w14:paraId="3170D456" w14:textId="045938F9" w:rsidR="007D618C" w:rsidRPr="005A4991" w:rsidRDefault="007D618C" w:rsidP="00AF196D">
      <w:pPr>
        <w:pStyle w:val="ListParagraph"/>
        <w:numPr>
          <w:ilvl w:val="0"/>
          <w:numId w:val="7"/>
        </w:numPr>
        <w:spacing w:after="0"/>
        <w:rPr>
          <w:rFonts w:cs="Arial"/>
        </w:rPr>
      </w:pPr>
      <w:r w:rsidRPr="56142D93">
        <w:rPr>
          <w:rFonts w:cs="Arial"/>
        </w:rPr>
        <w:t xml:space="preserve">Read the </w:t>
      </w:r>
      <w:hyperlink r:id="rId15" w:history="1">
        <w:r w:rsidRPr="00510C74">
          <w:rPr>
            <w:rStyle w:val="Hyperlink"/>
            <w:rFonts w:cs="Arial"/>
          </w:rPr>
          <w:t xml:space="preserve">University’s </w:t>
        </w:r>
        <w:r w:rsidR="00510C74" w:rsidRPr="00510C74">
          <w:rPr>
            <w:rStyle w:val="Hyperlink"/>
          </w:rPr>
          <w:t>Strategy</w:t>
        </w:r>
      </w:hyperlink>
    </w:p>
    <w:p w14:paraId="3A53FA49" w14:textId="2104E64B" w:rsidR="00E027E3" w:rsidRPr="00B03C42" w:rsidRDefault="00EE4D72" w:rsidP="00AF196D">
      <w:pPr>
        <w:pStyle w:val="ListParagraph"/>
        <w:numPr>
          <w:ilvl w:val="0"/>
          <w:numId w:val="7"/>
        </w:numPr>
        <w:spacing w:after="0"/>
        <w:jc w:val="both"/>
        <w:rPr>
          <w:rStyle w:val="Hyperlink"/>
          <w:rFonts w:cs="Arial"/>
          <w:color w:val="auto"/>
          <w:u w:val="none"/>
        </w:rPr>
      </w:pPr>
      <w:r w:rsidRPr="53A79557">
        <w:rPr>
          <w:rFonts w:cs="Arial"/>
        </w:rPr>
        <w:t>The U</w:t>
      </w:r>
      <w:r w:rsidR="00177727" w:rsidRPr="53A79557">
        <w:rPr>
          <w:rFonts w:cs="Arial"/>
        </w:rPr>
        <w:t xml:space="preserve">niversity has an attractive range of </w:t>
      </w:r>
      <w:r w:rsidR="7006D3AF" w:rsidRPr="53A79557">
        <w:rPr>
          <w:rFonts w:cs="Arial"/>
        </w:rPr>
        <w:t>benefits,</w:t>
      </w:r>
      <w:r w:rsidR="00177727" w:rsidRPr="53A79557">
        <w:rPr>
          <w:rFonts w:cs="Arial"/>
        </w:rPr>
        <w:t xml:space="preserve"> and you can find more information about them on our </w:t>
      </w:r>
      <w:hyperlink r:id="rId16">
        <w:r w:rsidR="00545A06" w:rsidRPr="53A79557">
          <w:rPr>
            <w:rStyle w:val="Hyperlink"/>
            <w:rFonts w:cs="Arial"/>
          </w:rPr>
          <w:t>website</w:t>
        </w:r>
      </w:hyperlink>
      <w:r w:rsidR="00B03C42" w:rsidRPr="53A79557">
        <w:rPr>
          <w:rStyle w:val="Hyperlink"/>
          <w:rFonts w:cs="Arial"/>
        </w:rPr>
        <w:t>.</w:t>
      </w:r>
    </w:p>
    <w:p w14:paraId="0BB4012D" w14:textId="0AB9418A" w:rsidR="53A79557" w:rsidRDefault="53A79557" w:rsidP="53A79557">
      <w:pPr>
        <w:pStyle w:val="ListParagraph"/>
        <w:spacing w:after="0"/>
        <w:jc w:val="both"/>
        <w:rPr>
          <w:rStyle w:val="Hyperlink"/>
          <w:rFonts w:cs="Arial"/>
          <w:color w:val="auto"/>
          <w:u w:val="none"/>
        </w:rPr>
      </w:pPr>
    </w:p>
    <w:p w14:paraId="3E3A6681" w14:textId="77777777" w:rsidR="00B03C42" w:rsidRPr="00B03C42" w:rsidRDefault="00B03C42" w:rsidP="00B03C42">
      <w:pPr>
        <w:spacing w:after="0"/>
        <w:jc w:val="both"/>
        <w:rPr>
          <w:rStyle w:val="Hyperlink"/>
          <w:rFonts w:cs="Arial"/>
          <w:color w:val="auto"/>
          <w:u w:val="none"/>
        </w:rPr>
      </w:pPr>
    </w:p>
    <w:p w14:paraId="6E90FEB2" w14:textId="1789E937" w:rsidR="00177727" w:rsidRPr="00E027E3" w:rsidRDefault="005A4991" w:rsidP="53A79557">
      <w:pPr>
        <w:rPr>
          <w:rFonts w:cs="Arial"/>
          <w:b/>
          <w:bCs/>
        </w:rPr>
      </w:pPr>
      <w:r w:rsidRPr="53A79557">
        <w:rPr>
          <w:rFonts w:cs="Arial"/>
        </w:rPr>
        <w:t>Date:</w:t>
      </w:r>
      <w:r w:rsidR="00545A06" w:rsidRPr="53A79557">
        <w:rPr>
          <w:rFonts w:cs="Arial"/>
        </w:rPr>
        <w:t xml:space="preserve">  </w:t>
      </w:r>
      <w:r w:rsidR="0E09A1F2" w:rsidRPr="53A79557">
        <w:rPr>
          <w:rFonts w:cs="Arial"/>
        </w:rPr>
        <w:t>August 2026</w:t>
      </w:r>
    </w:p>
    <w:sectPr w:rsidR="00177727" w:rsidRPr="00E027E3">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33D4B" w14:textId="77777777" w:rsidR="005E0B52" w:rsidRDefault="005E0B52" w:rsidP="000742F4">
      <w:pPr>
        <w:spacing w:after="0" w:line="240" w:lineRule="auto"/>
      </w:pPr>
      <w:r>
        <w:separator/>
      </w:r>
    </w:p>
  </w:endnote>
  <w:endnote w:type="continuationSeparator" w:id="0">
    <w:p w14:paraId="64BACB80" w14:textId="77777777" w:rsidR="005E0B52" w:rsidRDefault="005E0B52" w:rsidP="000742F4">
      <w:pPr>
        <w:spacing w:after="0" w:line="240" w:lineRule="auto"/>
      </w:pPr>
      <w:r>
        <w:continuationSeparator/>
      </w:r>
    </w:p>
  </w:endnote>
  <w:endnote w:type="continuationNotice" w:id="1">
    <w:p w14:paraId="2D3B2656" w14:textId="77777777" w:rsidR="005E0B52" w:rsidRDefault="005E0B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1C12" w14:textId="075075CD" w:rsidR="00A6540A" w:rsidRDefault="00A6540A">
    <w:pPr>
      <w:pStyle w:val="Footer"/>
    </w:pPr>
  </w:p>
  <w:p w14:paraId="000C71DC" w14:textId="77777777" w:rsidR="00A6540A" w:rsidRDefault="00A65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C0C21" w14:textId="77777777" w:rsidR="005E0B52" w:rsidRDefault="005E0B52" w:rsidP="000742F4">
      <w:pPr>
        <w:spacing w:after="0" w:line="240" w:lineRule="auto"/>
      </w:pPr>
      <w:r>
        <w:separator/>
      </w:r>
    </w:p>
  </w:footnote>
  <w:footnote w:type="continuationSeparator" w:id="0">
    <w:p w14:paraId="08094477" w14:textId="77777777" w:rsidR="005E0B52" w:rsidRDefault="005E0B52" w:rsidP="000742F4">
      <w:pPr>
        <w:spacing w:after="0" w:line="240" w:lineRule="auto"/>
      </w:pPr>
      <w:r>
        <w:continuationSeparator/>
      </w:r>
    </w:p>
  </w:footnote>
  <w:footnote w:type="continuationNotice" w:id="1">
    <w:p w14:paraId="615C8CBE" w14:textId="77777777" w:rsidR="005E0B52" w:rsidRDefault="005E0B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BB6D" w14:textId="6A5367C3" w:rsidR="00A6540A" w:rsidRDefault="00A6540A">
    <w:pPr>
      <w:pStyle w:val="Header"/>
    </w:pPr>
    <w:r>
      <w:ptab w:relativeTo="margin" w:alignment="center" w:leader="none"/>
    </w:r>
    <w:r>
      <w:tab/>
    </w:r>
    <w:r w:rsidRPr="000742F4">
      <w:rPr>
        <w:rFonts w:cs="Arial"/>
        <w:sz w:val="28"/>
        <w:szCs w:val="28"/>
      </w:rPr>
      <w:t xml:space="preserve"> </w:t>
    </w:r>
  </w:p>
</w:hdr>
</file>

<file path=word/intelligence.xml><?xml version="1.0" encoding="utf-8"?>
<int:Intelligence xmlns:int="http://schemas.microsoft.com/office/intelligence/2019/intelligence">
  <int:IntelligenceSettings/>
  <int:Manifest>
    <int:WordHash hashCode="IYi2KbUWhBeXjO" id="wD/jT4Yl"/>
    <int:WordHash hashCode="uP+1dWJMEiq1px" id="5HJodKUe"/>
    <int:WordHash hashCode="AurtkHf1aWfDWp" id="rW06CaLY"/>
  </int:Manifest>
  <int:Observations>
    <int:Content id="wD/jT4Yl">
      <int:Rejection type="AugLoop_Text_Critique"/>
    </int:Content>
    <int:Content id="5HJodKUe">
      <int:Rejection type="AugLoop_Text_Critique"/>
    </int:Content>
    <int:Content id="rW06CaLY">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B66"/>
    <w:multiLevelType w:val="hybridMultilevel"/>
    <w:tmpl w:val="7E225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63C92"/>
    <w:multiLevelType w:val="hybridMultilevel"/>
    <w:tmpl w:val="FFFFFFFF"/>
    <w:lvl w:ilvl="0" w:tplc="F698CC9A">
      <w:start w:val="1"/>
      <w:numFmt w:val="bullet"/>
      <w:lvlText w:val=""/>
      <w:lvlJc w:val="left"/>
      <w:pPr>
        <w:ind w:left="720" w:hanging="360"/>
      </w:pPr>
      <w:rPr>
        <w:rFonts w:ascii="Symbol" w:hAnsi="Symbol" w:hint="default"/>
      </w:rPr>
    </w:lvl>
    <w:lvl w:ilvl="1" w:tplc="B22272CA">
      <w:start w:val="1"/>
      <w:numFmt w:val="bullet"/>
      <w:lvlText w:val="o"/>
      <w:lvlJc w:val="left"/>
      <w:pPr>
        <w:ind w:left="1440" w:hanging="360"/>
      </w:pPr>
      <w:rPr>
        <w:rFonts w:ascii="Courier New" w:hAnsi="Courier New" w:hint="default"/>
      </w:rPr>
    </w:lvl>
    <w:lvl w:ilvl="2" w:tplc="29F29F3A">
      <w:start w:val="1"/>
      <w:numFmt w:val="bullet"/>
      <w:lvlText w:val=""/>
      <w:lvlJc w:val="left"/>
      <w:pPr>
        <w:ind w:left="2160" w:hanging="360"/>
      </w:pPr>
      <w:rPr>
        <w:rFonts w:ascii="Wingdings" w:hAnsi="Wingdings" w:hint="default"/>
      </w:rPr>
    </w:lvl>
    <w:lvl w:ilvl="3" w:tplc="1EE23FC6">
      <w:start w:val="1"/>
      <w:numFmt w:val="bullet"/>
      <w:lvlText w:val=""/>
      <w:lvlJc w:val="left"/>
      <w:pPr>
        <w:ind w:left="2880" w:hanging="360"/>
      </w:pPr>
      <w:rPr>
        <w:rFonts w:ascii="Symbol" w:hAnsi="Symbol" w:hint="default"/>
      </w:rPr>
    </w:lvl>
    <w:lvl w:ilvl="4" w:tplc="E400813A">
      <w:start w:val="1"/>
      <w:numFmt w:val="bullet"/>
      <w:lvlText w:val="o"/>
      <w:lvlJc w:val="left"/>
      <w:pPr>
        <w:ind w:left="3600" w:hanging="360"/>
      </w:pPr>
      <w:rPr>
        <w:rFonts w:ascii="Courier New" w:hAnsi="Courier New" w:hint="default"/>
      </w:rPr>
    </w:lvl>
    <w:lvl w:ilvl="5" w:tplc="046E5176">
      <w:start w:val="1"/>
      <w:numFmt w:val="bullet"/>
      <w:lvlText w:val=""/>
      <w:lvlJc w:val="left"/>
      <w:pPr>
        <w:ind w:left="4320" w:hanging="360"/>
      </w:pPr>
      <w:rPr>
        <w:rFonts w:ascii="Wingdings" w:hAnsi="Wingdings" w:hint="default"/>
      </w:rPr>
    </w:lvl>
    <w:lvl w:ilvl="6" w:tplc="91423342">
      <w:start w:val="1"/>
      <w:numFmt w:val="bullet"/>
      <w:lvlText w:val=""/>
      <w:lvlJc w:val="left"/>
      <w:pPr>
        <w:ind w:left="5040" w:hanging="360"/>
      </w:pPr>
      <w:rPr>
        <w:rFonts w:ascii="Symbol" w:hAnsi="Symbol" w:hint="default"/>
      </w:rPr>
    </w:lvl>
    <w:lvl w:ilvl="7" w:tplc="B2CE00AC">
      <w:start w:val="1"/>
      <w:numFmt w:val="bullet"/>
      <w:lvlText w:val="o"/>
      <w:lvlJc w:val="left"/>
      <w:pPr>
        <w:ind w:left="5760" w:hanging="360"/>
      </w:pPr>
      <w:rPr>
        <w:rFonts w:ascii="Courier New" w:hAnsi="Courier New" w:hint="default"/>
      </w:rPr>
    </w:lvl>
    <w:lvl w:ilvl="8" w:tplc="4770FBFC">
      <w:start w:val="1"/>
      <w:numFmt w:val="bullet"/>
      <w:lvlText w:val=""/>
      <w:lvlJc w:val="left"/>
      <w:pPr>
        <w:ind w:left="6480" w:hanging="360"/>
      </w:pPr>
      <w:rPr>
        <w:rFonts w:ascii="Wingdings" w:hAnsi="Wingdings" w:hint="default"/>
      </w:rPr>
    </w:lvl>
  </w:abstractNum>
  <w:abstractNum w:abstractNumId="2" w15:restartNumberingAfterBreak="0">
    <w:nsid w:val="043B26E1"/>
    <w:multiLevelType w:val="hybridMultilevel"/>
    <w:tmpl w:val="0C20A308"/>
    <w:lvl w:ilvl="0" w:tplc="F3943536">
      <w:start w:val="1"/>
      <w:numFmt w:val="bullet"/>
      <w:lvlText w:val="·"/>
      <w:lvlJc w:val="left"/>
      <w:pPr>
        <w:ind w:left="720" w:hanging="360"/>
      </w:pPr>
      <w:rPr>
        <w:rFonts w:ascii="Symbol" w:hAnsi="Symbol" w:hint="default"/>
      </w:rPr>
    </w:lvl>
    <w:lvl w:ilvl="1" w:tplc="DDA4624E">
      <w:start w:val="1"/>
      <w:numFmt w:val="bullet"/>
      <w:lvlText w:val="o"/>
      <w:lvlJc w:val="left"/>
      <w:pPr>
        <w:ind w:left="1440" w:hanging="360"/>
      </w:pPr>
      <w:rPr>
        <w:rFonts w:ascii="Courier New" w:hAnsi="Courier New" w:hint="default"/>
      </w:rPr>
    </w:lvl>
    <w:lvl w:ilvl="2" w:tplc="BF1AF06C">
      <w:start w:val="1"/>
      <w:numFmt w:val="bullet"/>
      <w:lvlText w:val=""/>
      <w:lvlJc w:val="left"/>
      <w:pPr>
        <w:ind w:left="2160" w:hanging="360"/>
      </w:pPr>
      <w:rPr>
        <w:rFonts w:ascii="Wingdings" w:hAnsi="Wingdings" w:hint="default"/>
      </w:rPr>
    </w:lvl>
    <w:lvl w:ilvl="3" w:tplc="FC560A14">
      <w:start w:val="1"/>
      <w:numFmt w:val="bullet"/>
      <w:lvlText w:val=""/>
      <w:lvlJc w:val="left"/>
      <w:pPr>
        <w:ind w:left="2880" w:hanging="360"/>
      </w:pPr>
      <w:rPr>
        <w:rFonts w:ascii="Symbol" w:hAnsi="Symbol" w:hint="default"/>
      </w:rPr>
    </w:lvl>
    <w:lvl w:ilvl="4" w:tplc="DD1AC47A">
      <w:start w:val="1"/>
      <w:numFmt w:val="bullet"/>
      <w:lvlText w:val="o"/>
      <w:lvlJc w:val="left"/>
      <w:pPr>
        <w:ind w:left="3600" w:hanging="360"/>
      </w:pPr>
      <w:rPr>
        <w:rFonts w:ascii="Courier New" w:hAnsi="Courier New" w:hint="default"/>
      </w:rPr>
    </w:lvl>
    <w:lvl w:ilvl="5" w:tplc="F1A61BC6">
      <w:start w:val="1"/>
      <w:numFmt w:val="bullet"/>
      <w:lvlText w:val=""/>
      <w:lvlJc w:val="left"/>
      <w:pPr>
        <w:ind w:left="4320" w:hanging="360"/>
      </w:pPr>
      <w:rPr>
        <w:rFonts w:ascii="Wingdings" w:hAnsi="Wingdings" w:hint="default"/>
      </w:rPr>
    </w:lvl>
    <w:lvl w:ilvl="6" w:tplc="D1A2BDF6">
      <w:start w:val="1"/>
      <w:numFmt w:val="bullet"/>
      <w:lvlText w:val=""/>
      <w:lvlJc w:val="left"/>
      <w:pPr>
        <w:ind w:left="5040" w:hanging="360"/>
      </w:pPr>
      <w:rPr>
        <w:rFonts w:ascii="Symbol" w:hAnsi="Symbol" w:hint="default"/>
      </w:rPr>
    </w:lvl>
    <w:lvl w:ilvl="7" w:tplc="3AA2A3D2">
      <w:start w:val="1"/>
      <w:numFmt w:val="bullet"/>
      <w:lvlText w:val="o"/>
      <w:lvlJc w:val="left"/>
      <w:pPr>
        <w:ind w:left="5760" w:hanging="360"/>
      </w:pPr>
      <w:rPr>
        <w:rFonts w:ascii="Courier New" w:hAnsi="Courier New" w:hint="default"/>
      </w:rPr>
    </w:lvl>
    <w:lvl w:ilvl="8" w:tplc="48BCE048">
      <w:start w:val="1"/>
      <w:numFmt w:val="bullet"/>
      <w:lvlText w:val=""/>
      <w:lvlJc w:val="left"/>
      <w:pPr>
        <w:ind w:left="6480" w:hanging="360"/>
      </w:pPr>
      <w:rPr>
        <w:rFonts w:ascii="Wingdings" w:hAnsi="Wingdings" w:hint="default"/>
      </w:rPr>
    </w:lvl>
  </w:abstractNum>
  <w:abstractNum w:abstractNumId="3" w15:restartNumberingAfterBreak="0">
    <w:nsid w:val="09E37F73"/>
    <w:multiLevelType w:val="hybridMultilevel"/>
    <w:tmpl w:val="FFFFFFFF"/>
    <w:lvl w:ilvl="0" w:tplc="7BB2003A">
      <w:start w:val="1"/>
      <w:numFmt w:val="bullet"/>
      <w:lvlText w:val=""/>
      <w:lvlJc w:val="left"/>
      <w:pPr>
        <w:ind w:left="720" w:hanging="360"/>
      </w:pPr>
      <w:rPr>
        <w:rFonts w:ascii="Symbol" w:hAnsi="Symbol" w:hint="default"/>
      </w:rPr>
    </w:lvl>
    <w:lvl w:ilvl="1" w:tplc="F0826BCC">
      <w:start w:val="1"/>
      <w:numFmt w:val="bullet"/>
      <w:lvlText w:val="o"/>
      <w:lvlJc w:val="left"/>
      <w:pPr>
        <w:ind w:left="1440" w:hanging="360"/>
      </w:pPr>
      <w:rPr>
        <w:rFonts w:ascii="Courier New" w:hAnsi="Courier New" w:hint="default"/>
      </w:rPr>
    </w:lvl>
    <w:lvl w:ilvl="2" w:tplc="E53A9D22">
      <w:start w:val="1"/>
      <w:numFmt w:val="bullet"/>
      <w:lvlText w:val=""/>
      <w:lvlJc w:val="left"/>
      <w:pPr>
        <w:ind w:left="2160" w:hanging="360"/>
      </w:pPr>
      <w:rPr>
        <w:rFonts w:ascii="Wingdings" w:hAnsi="Wingdings" w:hint="default"/>
      </w:rPr>
    </w:lvl>
    <w:lvl w:ilvl="3" w:tplc="B1489A3A">
      <w:start w:val="1"/>
      <w:numFmt w:val="bullet"/>
      <w:lvlText w:val=""/>
      <w:lvlJc w:val="left"/>
      <w:pPr>
        <w:ind w:left="2880" w:hanging="360"/>
      </w:pPr>
      <w:rPr>
        <w:rFonts w:ascii="Symbol" w:hAnsi="Symbol" w:hint="default"/>
      </w:rPr>
    </w:lvl>
    <w:lvl w:ilvl="4" w:tplc="43986E3E">
      <w:start w:val="1"/>
      <w:numFmt w:val="bullet"/>
      <w:lvlText w:val="o"/>
      <w:lvlJc w:val="left"/>
      <w:pPr>
        <w:ind w:left="3600" w:hanging="360"/>
      </w:pPr>
      <w:rPr>
        <w:rFonts w:ascii="Courier New" w:hAnsi="Courier New" w:hint="default"/>
      </w:rPr>
    </w:lvl>
    <w:lvl w:ilvl="5" w:tplc="D82A4190">
      <w:start w:val="1"/>
      <w:numFmt w:val="bullet"/>
      <w:lvlText w:val=""/>
      <w:lvlJc w:val="left"/>
      <w:pPr>
        <w:ind w:left="4320" w:hanging="360"/>
      </w:pPr>
      <w:rPr>
        <w:rFonts w:ascii="Wingdings" w:hAnsi="Wingdings" w:hint="default"/>
      </w:rPr>
    </w:lvl>
    <w:lvl w:ilvl="6" w:tplc="88F0FBBE">
      <w:start w:val="1"/>
      <w:numFmt w:val="bullet"/>
      <w:lvlText w:val=""/>
      <w:lvlJc w:val="left"/>
      <w:pPr>
        <w:ind w:left="5040" w:hanging="360"/>
      </w:pPr>
      <w:rPr>
        <w:rFonts w:ascii="Symbol" w:hAnsi="Symbol" w:hint="default"/>
      </w:rPr>
    </w:lvl>
    <w:lvl w:ilvl="7" w:tplc="2F9CDFA4">
      <w:start w:val="1"/>
      <w:numFmt w:val="bullet"/>
      <w:lvlText w:val="o"/>
      <w:lvlJc w:val="left"/>
      <w:pPr>
        <w:ind w:left="5760" w:hanging="360"/>
      </w:pPr>
      <w:rPr>
        <w:rFonts w:ascii="Courier New" w:hAnsi="Courier New" w:hint="default"/>
      </w:rPr>
    </w:lvl>
    <w:lvl w:ilvl="8" w:tplc="1AF207FA">
      <w:start w:val="1"/>
      <w:numFmt w:val="bullet"/>
      <w:lvlText w:val=""/>
      <w:lvlJc w:val="left"/>
      <w:pPr>
        <w:ind w:left="6480" w:hanging="360"/>
      </w:pPr>
      <w:rPr>
        <w:rFonts w:ascii="Wingdings" w:hAnsi="Wingdings" w:hint="default"/>
      </w:rPr>
    </w:lvl>
  </w:abstractNum>
  <w:abstractNum w:abstractNumId="4" w15:restartNumberingAfterBreak="0">
    <w:nsid w:val="0B335B40"/>
    <w:multiLevelType w:val="multilevel"/>
    <w:tmpl w:val="D6728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97518"/>
    <w:multiLevelType w:val="hybridMultilevel"/>
    <w:tmpl w:val="D08E7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F573E5A"/>
    <w:multiLevelType w:val="hybridMultilevel"/>
    <w:tmpl w:val="FFFFFFFF"/>
    <w:lvl w:ilvl="0" w:tplc="7132F696">
      <w:start w:val="1"/>
      <w:numFmt w:val="bullet"/>
      <w:lvlText w:val=""/>
      <w:lvlJc w:val="left"/>
      <w:pPr>
        <w:ind w:left="720" w:hanging="360"/>
      </w:pPr>
      <w:rPr>
        <w:rFonts w:ascii="Symbol" w:hAnsi="Symbol" w:hint="default"/>
      </w:rPr>
    </w:lvl>
    <w:lvl w:ilvl="1" w:tplc="853CC06A">
      <w:start w:val="1"/>
      <w:numFmt w:val="bullet"/>
      <w:lvlText w:val="o"/>
      <w:lvlJc w:val="left"/>
      <w:pPr>
        <w:ind w:left="1440" w:hanging="360"/>
      </w:pPr>
      <w:rPr>
        <w:rFonts w:ascii="Courier New" w:hAnsi="Courier New" w:hint="default"/>
      </w:rPr>
    </w:lvl>
    <w:lvl w:ilvl="2" w:tplc="59CE95FC">
      <w:start w:val="1"/>
      <w:numFmt w:val="bullet"/>
      <w:lvlText w:val=""/>
      <w:lvlJc w:val="left"/>
      <w:pPr>
        <w:ind w:left="2160" w:hanging="360"/>
      </w:pPr>
      <w:rPr>
        <w:rFonts w:ascii="Wingdings" w:hAnsi="Wingdings" w:hint="default"/>
      </w:rPr>
    </w:lvl>
    <w:lvl w:ilvl="3" w:tplc="647A223C">
      <w:start w:val="1"/>
      <w:numFmt w:val="bullet"/>
      <w:lvlText w:val=""/>
      <w:lvlJc w:val="left"/>
      <w:pPr>
        <w:ind w:left="2880" w:hanging="360"/>
      </w:pPr>
      <w:rPr>
        <w:rFonts w:ascii="Symbol" w:hAnsi="Symbol" w:hint="default"/>
      </w:rPr>
    </w:lvl>
    <w:lvl w:ilvl="4" w:tplc="DD6CFF52">
      <w:start w:val="1"/>
      <w:numFmt w:val="bullet"/>
      <w:lvlText w:val="o"/>
      <w:lvlJc w:val="left"/>
      <w:pPr>
        <w:ind w:left="3600" w:hanging="360"/>
      </w:pPr>
      <w:rPr>
        <w:rFonts w:ascii="Courier New" w:hAnsi="Courier New" w:hint="default"/>
      </w:rPr>
    </w:lvl>
    <w:lvl w:ilvl="5" w:tplc="96B40124">
      <w:start w:val="1"/>
      <w:numFmt w:val="bullet"/>
      <w:lvlText w:val=""/>
      <w:lvlJc w:val="left"/>
      <w:pPr>
        <w:ind w:left="4320" w:hanging="360"/>
      </w:pPr>
      <w:rPr>
        <w:rFonts w:ascii="Wingdings" w:hAnsi="Wingdings" w:hint="default"/>
      </w:rPr>
    </w:lvl>
    <w:lvl w:ilvl="6" w:tplc="379CC7C8">
      <w:start w:val="1"/>
      <w:numFmt w:val="bullet"/>
      <w:lvlText w:val=""/>
      <w:lvlJc w:val="left"/>
      <w:pPr>
        <w:ind w:left="5040" w:hanging="360"/>
      </w:pPr>
      <w:rPr>
        <w:rFonts w:ascii="Symbol" w:hAnsi="Symbol" w:hint="default"/>
      </w:rPr>
    </w:lvl>
    <w:lvl w:ilvl="7" w:tplc="E6746BD2">
      <w:start w:val="1"/>
      <w:numFmt w:val="bullet"/>
      <w:lvlText w:val="o"/>
      <w:lvlJc w:val="left"/>
      <w:pPr>
        <w:ind w:left="5760" w:hanging="360"/>
      </w:pPr>
      <w:rPr>
        <w:rFonts w:ascii="Courier New" w:hAnsi="Courier New" w:hint="default"/>
      </w:rPr>
    </w:lvl>
    <w:lvl w:ilvl="8" w:tplc="C4047A0E">
      <w:start w:val="1"/>
      <w:numFmt w:val="bullet"/>
      <w:lvlText w:val=""/>
      <w:lvlJc w:val="left"/>
      <w:pPr>
        <w:ind w:left="6480" w:hanging="360"/>
      </w:pPr>
      <w:rPr>
        <w:rFonts w:ascii="Wingdings" w:hAnsi="Wingdings" w:hint="default"/>
      </w:rPr>
    </w:lvl>
  </w:abstractNum>
  <w:abstractNum w:abstractNumId="7" w15:restartNumberingAfterBreak="0">
    <w:nsid w:val="1620E4DC"/>
    <w:multiLevelType w:val="hybridMultilevel"/>
    <w:tmpl w:val="CD8AB0C6"/>
    <w:lvl w:ilvl="0" w:tplc="FFFFFFFF">
      <w:start w:val="1"/>
      <w:numFmt w:val="bullet"/>
      <w:lvlText w:val="·"/>
      <w:lvlJc w:val="left"/>
      <w:pPr>
        <w:ind w:left="720" w:hanging="360"/>
      </w:pPr>
      <w:rPr>
        <w:rFonts w:ascii="Symbol" w:hAnsi="Symbol" w:hint="default"/>
      </w:rPr>
    </w:lvl>
    <w:lvl w:ilvl="1" w:tplc="0C4AEE50">
      <w:start w:val="1"/>
      <w:numFmt w:val="bullet"/>
      <w:lvlText w:val="o"/>
      <w:lvlJc w:val="left"/>
      <w:pPr>
        <w:ind w:left="1440" w:hanging="360"/>
      </w:pPr>
      <w:rPr>
        <w:rFonts w:ascii="Courier New" w:hAnsi="Courier New" w:hint="default"/>
      </w:rPr>
    </w:lvl>
    <w:lvl w:ilvl="2" w:tplc="FE8A90A2">
      <w:start w:val="1"/>
      <w:numFmt w:val="bullet"/>
      <w:lvlText w:val=""/>
      <w:lvlJc w:val="left"/>
      <w:pPr>
        <w:ind w:left="2160" w:hanging="360"/>
      </w:pPr>
      <w:rPr>
        <w:rFonts w:ascii="Wingdings" w:hAnsi="Wingdings" w:hint="default"/>
      </w:rPr>
    </w:lvl>
    <w:lvl w:ilvl="3" w:tplc="10AE2A1C">
      <w:start w:val="1"/>
      <w:numFmt w:val="bullet"/>
      <w:lvlText w:val=""/>
      <w:lvlJc w:val="left"/>
      <w:pPr>
        <w:ind w:left="2880" w:hanging="360"/>
      </w:pPr>
      <w:rPr>
        <w:rFonts w:ascii="Symbol" w:hAnsi="Symbol" w:hint="default"/>
      </w:rPr>
    </w:lvl>
    <w:lvl w:ilvl="4" w:tplc="EA10F71E">
      <w:start w:val="1"/>
      <w:numFmt w:val="bullet"/>
      <w:lvlText w:val="o"/>
      <w:lvlJc w:val="left"/>
      <w:pPr>
        <w:ind w:left="3600" w:hanging="360"/>
      </w:pPr>
      <w:rPr>
        <w:rFonts w:ascii="Courier New" w:hAnsi="Courier New" w:hint="default"/>
      </w:rPr>
    </w:lvl>
    <w:lvl w:ilvl="5" w:tplc="FE408FEC">
      <w:start w:val="1"/>
      <w:numFmt w:val="bullet"/>
      <w:lvlText w:val=""/>
      <w:lvlJc w:val="left"/>
      <w:pPr>
        <w:ind w:left="4320" w:hanging="360"/>
      </w:pPr>
      <w:rPr>
        <w:rFonts w:ascii="Wingdings" w:hAnsi="Wingdings" w:hint="default"/>
      </w:rPr>
    </w:lvl>
    <w:lvl w:ilvl="6" w:tplc="F1526AAA">
      <w:start w:val="1"/>
      <w:numFmt w:val="bullet"/>
      <w:lvlText w:val=""/>
      <w:lvlJc w:val="left"/>
      <w:pPr>
        <w:ind w:left="5040" w:hanging="360"/>
      </w:pPr>
      <w:rPr>
        <w:rFonts w:ascii="Symbol" w:hAnsi="Symbol" w:hint="default"/>
      </w:rPr>
    </w:lvl>
    <w:lvl w:ilvl="7" w:tplc="669492E8">
      <w:start w:val="1"/>
      <w:numFmt w:val="bullet"/>
      <w:lvlText w:val="o"/>
      <w:lvlJc w:val="left"/>
      <w:pPr>
        <w:ind w:left="5760" w:hanging="360"/>
      </w:pPr>
      <w:rPr>
        <w:rFonts w:ascii="Courier New" w:hAnsi="Courier New" w:hint="default"/>
      </w:rPr>
    </w:lvl>
    <w:lvl w:ilvl="8" w:tplc="45D68198">
      <w:start w:val="1"/>
      <w:numFmt w:val="bullet"/>
      <w:lvlText w:val=""/>
      <w:lvlJc w:val="left"/>
      <w:pPr>
        <w:ind w:left="6480" w:hanging="360"/>
      </w:pPr>
      <w:rPr>
        <w:rFonts w:ascii="Wingdings" w:hAnsi="Wingdings" w:hint="default"/>
      </w:rPr>
    </w:lvl>
  </w:abstractNum>
  <w:abstractNum w:abstractNumId="8" w15:restartNumberingAfterBreak="0">
    <w:nsid w:val="169D4550"/>
    <w:multiLevelType w:val="hybridMultilevel"/>
    <w:tmpl w:val="90E6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D377A4"/>
    <w:multiLevelType w:val="hybridMultilevel"/>
    <w:tmpl w:val="FFFFFFFF"/>
    <w:lvl w:ilvl="0" w:tplc="4A228A10">
      <w:start w:val="1"/>
      <w:numFmt w:val="bullet"/>
      <w:lvlText w:val=""/>
      <w:lvlJc w:val="left"/>
      <w:pPr>
        <w:ind w:left="720" w:hanging="360"/>
      </w:pPr>
      <w:rPr>
        <w:rFonts w:ascii="Symbol" w:hAnsi="Symbol" w:hint="default"/>
      </w:rPr>
    </w:lvl>
    <w:lvl w:ilvl="1" w:tplc="2F4A7E5E">
      <w:start w:val="1"/>
      <w:numFmt w:val="bullet"/>
      <w:lvlText w:val="o"/>
      <w:lvlJc w:val="left"/>
      <w:pPr>
        <w:ind w:left="1440" w:hanging="360"/>
      </w:pPr>
      <w:rPr>
        <w:rFonts w:ascii="Courier New" w:hAnsi="Courier New" w:hint="default"/>
      </w:rPr>
    </w:lvl>
    <w:lvl w:ilvl="2" w:tplc="7E701410">
      <w:start w:val="1"/>
      <w:numFmt w:val="bullet"/>
      <w:lvlText w:val=""/>
      <w:lvlJc w:val="left"/>
      <w:pPr>
        <w:ind w:left="2160" w:hanging="360"/>
      </w:pPr>
      <w:rPr>
        <w:rFonts w:ascii="Wingdings" w:hAnsi="Wingdings" w:hint="default"/>
      </w:rPr>
    </w:lvl>
    <w:lvl w:ilvl="3" w:tplc="E938C414">
      <w:start w:val="1"/>
      <w:numFmt w:val="bullet"/>
      <w:lvlText w:val=""/>
      <w:lvlJc w:val="left"/>
      <w:pPr>
        <w:ind w:left="2880" w:hanging="360"/>
      </w:pPr>
      <w:rPr>
        <w:rFonts w:ascii="Symbol" w:hAnsi="Symbol" w:hint="default"/>
      </w:rPr>
    </w:lvl>
    <w:lvl w:ilvl="4" w:tplc="E3A011E4">
      <w:start w:val="1"/>
      <w:numFmt w:val="bullet"/>
      <w:lvlText w:val="o"/>
      <w:lvlJc w:val="left"/>
      <w:pPr>
        <w:ind w:left="3600" w:hanging="360"/>
      </w:pPr>
      <w:rPr>
        <w:rFonts w:ascii="Courier New" w:hAnsi="Courier New" w:hint="default"/>
      </w:rPr>
    </w:lvl>
    <w:lvl w:ilvl="5" w:tplc="A9C0A1E6">
      <w:start w:val="1"/>
      <w:numFmt w:val="bullet"/>
      <w:lvlText w:val=""/>
      <w:lvlJc w:val="left"/>
      <w:pPr>
        <w:ind w:left="4320" w:hanging="360"/>
      </w:pPr>
      <w:rPr>
        <w:rFonts w:ascii="Wingdings" w:hAnsi="Wingdings" w:hint="default"/>
      </w:rPr>
    </w:lvl>
    <w:lvl w:ilvl="6" w:tplc="6E2E63CE">
      <w:start w:val="1"/>
      <w:numFmt w:val="bullet"/>
      <w:lvlText w:val=""/>
      <w:lvlJc w:val="left"/>
      <w:pPr>
        <w:ind w:left="5040" w:hanging="360"/>
      </w:pPr>
      <w:rPr>
        <w:rFonts w:ascii="Symbol" w:hAnsi="Symbol" w:hint="default"/>
      </w:rPr>
    </w:lvl>
    <w:lvl w:ilvl="7" w:tplc="430C7FCE">
      <w:start w:val="1"/>
      <w:numFmt w:val="bullet"/>
      <w:lvlText w:val="o"/>
      <w:lvlJc w:val="left"/>
      <w:pPr>
        <w:ind w:left="5760" w:hanging="360"/>
      </w:pPr>
      <w:rPr>
        <w:rFonts w:ascii="Courier New" w:hAnsi="Courier New" w:hint="default"/>
      </w:rPr>
    </w:lvl>
    <w:lvl w:ilvl="8" w:tplc="8ABCB958">
      <w:start w:val="1"/>
      <w:numFmt w:val="bullet"/>
      <w:lvlText w:val=""/>
      <w:lvlJc w:val="left"/>
      <w:pPr>
        <w:ind w:left="6480" w:hanging="360"/>
      </w:pPr>
      <w:rPr>
        <w:rFonts w:ascii="Wingdings" w:hAnsi="Wingdings" w:hint="default"/>
      </w:rPr>
    </w:lvl>
  </w:abstractNum>
  <w:abstractNum w:abstractNumId="10" w15:restartNumberingAfterBreak="0">
    <w:nsid w:val="231752AC"/>
    <w:multiLevelType w:val="hybridMultilevel"/>
    <w:tmpl w:val="FFFFFFFF"/>
    <w:lvl w:ilvl="0" w:tplc="909AE582">
      <w:start w:val="1"/>
      <w:numFmt w:val="bullet"/>
      <w:lvlText w:val=""/>
      <w:lvlJc w:val="left"/>
      <w:pPr>
        <w:ind w:left="720" w:hanging="360"/>
      </w:pPr>
      <w:rPr>
        <w:rFonts w:ascii="Symbol" w:hAnsi="Symbol" w:hint="default"/>
      </w:rPr>
    </w:lvl>
    <w:lvl w:ilvl="1" w:tplc="46E2B8D2">
      <w:start w:val="1"/>
      <w:numFmt w:val="bullet"/>
      <w:lvlText w:val="o"/>
      <w:lvlJc w:val="left"/>
      <w:pPr>
        <w:ind w:left="1440" w:hanging="360"/>
      </w:pPr>
      <w:rPr>
        <w:rFonts w:ascii="Courier New" w:hAnsi="Courier New" w:hint="default"/>
      </w:rPr>
    </w:lvl>
    <w:lvl w:ilvl="2" w:tplc="F76C778C">
      <w:start w:val="1"/>
      <w:numFmt w:val="bullet"/>
      <w:lvlText w:val=""/>
      <w:lvlJc w:val="left"/>
      <w:pPr>
        <w:ind w:left="2160" w:hanging="360"/>
      </w:pPr>
      <w:rPr>
        <w:rFonts w:ascii="Wingdings" w:hAnsi="Wingdings" w:hint="default"/>
      </w:rPr>
    </w:lvl>
    <w:lvl w:ilvl="3" w:tplc="BE7A0876">
      <w:start w:val="1"/>
      <w:numFmt w:val="bullet"/>
      <w:lvlText w:val=""/>
      <w:lvlJc w:val="left"/>
      <w:pPr>
        <w:ind w:left="2880" w:hanging="360"/>
      </w:pPr>
      <w:rPr>
        <w:rFonts w:ascii="Symbol" w:hAnsi="Symbol" w:hint="default"/>
      </w:rPr>
    </w:lvl>
    <w:lvl w:ilvl="4" w:tplc="EDF43BB8">
      <w:start w:val="1"/>
      <w:numFmt w:val="bullet"/>
      <w:lvlText w:val="o"/>
      <w:lvlJc w:val="left"/>
      <w:pPr>
        <w:ind w:left="3600" w:hanging="360"/>
      </w:pPr>
      <w:rPr>
        <w:rFonts w:ascii="Courier New" w:hAnsi="Courier New" w:hint="default"/>
      </w:rPr>
    </w:lvl>
    <w:lvl w:ilvl="5" w:tplc="7C56766E">
      <w:start w:val="1"/>
      <w:numFmt w:val="bullet"/>
      <w:lvlText w:val=""/>
      <w:lvlJc w:val="left"/>
      <w:pPr>
        <w:ind w:left="4320" w:hanging="360"/>
      </w:pPr>
      <w:rPr>
        <w:rFonts w:ascii="Wingdings" w:hAnsi="Wingdings" w:hint="default"/>
      </w:rPr>
    </w:lvl>
    <w:lvl w:ilvl="6" w:tplc="FD6E1B58">
      <w:start w:val="1"/>
      <w:numFmt w:val="bullet"/>
      <w:lvlText w:val=""/>
      <w:lvlJc w:val="left"/>
      <w:pPr>
        <w:ind w:left="5040" w:hanging="360"/>
      </w:pPr>
      <w:rPr>
        <w:rFonts w:ascii="Symbol" w:hAnsi="Symbol" w:hint="default"/>
      </w:rPr>
    </w:lvl>
    <w:lvl w:ilvl="7" w:tplc="49AE0290">
      <w:start w:val="1"/>
      <w:numFmt w:val="bullet"/>
      <w:lvlText w:val="o"/>
      <w:lvlJc w:val="left"/>
      <w:pPr>
        <w:ind w:left="5760" w:hanging="360"/>
      </w:pPr>
      <w:rPr>
        <w:rFonts w:ascii="Courier New" w:hAnsi="Courier New" w:hint="default"/>
      </w:rPr>
    </w:lvl>
    <w:lvl w:ilvl="8" w:tplc="BEDA3172">
      <w:start w:val="1"/>
      <w:numFmt w:val="bullet"/>
      <w:lvlText w:val=""/>
      <w:lvlJc w:val="left"/>
      <w:pPr>
        <w:ind w:left="6480" w:hanging="360"/>
      </w:pPr>
      <w:rPr>
        <w:rFonts w:ascii="Wingdings" w:hAnsi="Wingdings" w:hint="default"/>
      </w:rPr>
    </w:lvl>
  </w:abstractNum>
  <w:abstractNum w:abstractNumId="11" w15:restartNumberingAfterBreak="0">
    <w:nsid w:val="24481572"/>
    <w:multiLevelType w:val="hybridMultilevel"/>
    <w:tmpl w:val="C17A0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EF21D5"/>
    <w:multiLevelType w:val="hybridMultilevel"/>
    <w:tmpl w:val="865A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0E5438"/>
    <w:multiLevelType w:val="hybridMultilevel"/>
    <w:tmpl w:val="3EF0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055F34"/>
    <w:multiLevelType w:val="hybridMultilevel"/>
    <w:tmpl w:val="FFFFFFFF"/>
    <w:lvl w:ilvl="0" w:tplc="4AAADB9A">
      <w:start w:val="1"/>
      <w:numFmt w:val="bullet"/>
      <w:lvlText w:val=""/>
      <w:lvlJc w:val="left"/>
      <w:pPr>
        <w:ind w:left="720" w:hanging="360"/>
      </w:pPr>
      <w:rPr>
        <w:rFonts w:ascii="Symbol" w:hAnsi="Symbol" w:hint="default"/>
      </w:rPr>
    </w:lvl>
    <w:lvl w:ilvl="1" w:tplc="5ACCB59A">
      <w:start w:val="1"/>
      <w:numFmt w:val="bullet"/>
      <w:lvlText w:val="o"/>
      <w:lvlJc w:val="left"/>
      <w:pPr>
        <w:ind w:left="1440" w:hanging="360"/>
      </w:pPr>
      <w:rPr>
        <w:rFonts w:ascii="Courier New" w:hAnsi="Courier New" w:hint="default"/>
      </w:rPr>
    </w:lvl>
    <w:lvl w:ilvl="2" w:tplc="706EA0A4">
      <w:start w:val="1"/>
      <w:numFmt w:val="bullet"/>
      <w:lvlText w:val=""/>
      <w:lvlJc w:val="left"/>
      <w:pPr>
        <w:ind w:left="2160" w:hanging="360"/>
      </w:pPr>
      <w:rPr>
        <w:rFonts w:ascii="Wingdings" w:hAnsi="Wingdings" w:hint="default"/>
      </w:rPr>
    </w:lvl>
    <w:lvl w:ilvl="3" w:tplc="3D36B11E">
      <w:start w:val="1"/>
      <w:numFmt w:val="bullet"/>
      <w:lvlText w:val=""/>
      <w:lvlJc w:val="left"/>
      <w:pPr>
        <w:ind w:left="2880" w:hanging="360"/>
      </w:pPr>
      <w:rPr>
        <w:rFonts w:ascii="Symbol" w:hAnsi="Symbol" w:hint="default"/>
      </w:rPr>
    </w:lvl>
    <w:lvl w:ilvl="4" w:tplc="41D84D50">
      <w:start w:val="1"/>
      <w:numFmt w:val="bullet"/>
      <w:lvlText w:val="o"/>
      <w:lvlJc w:val="left"/>
      <w:pPr>
        <w:ind w:left="3600" w:hanging="360"/>
      </w:pPr>
      <w:rPr>
        <w:rFonts w:ascii="Courier New" w:hAnsi="Courier New" w:hint="default"/>
      </w:rPr>
    </w:lvl>
    <w:lvl w:ilvl="5" w:tplc="68004B62">
      <w:start w:val="1"/>
      <w:numFmt w:val="bullet"/>
      <w:lvlText w:val=""/>
      <w:lvlJc w:val="left"/>
      <w:pPr>
        <w:ind w:left="4320" w:hanging="360"/>
      </w:pPr>
      <w:rPr>
        <w:rFonts w:ascii="Wingdings" w:hAnsi="Wingdings" w:hint="default"/>
      </w:rPr>
    </w:lvl>
    <w:lvl w:ilvl="6" w:tplc="6600985A">
      <w:start w:val="1"/>
      <w:numFmt w:val="bullet"/>
      <w:lvlText w:val=""/>
      <w:lvlJc w:val="left"/>
      <w:pPr>
        <w:ind w:left="5040" w:hanging="360"/>
      </w:pPr>
      <w:rPr>
        <w:rFonts w:ascii="Symbol" w:hAnsi="Symbol" w:hint="default"/>
      </w:rPr>
    </w:lvl>
    <w:lvl w:ilvl="7" w:tplc="357EA958">
      <w:start w:val="1"/>
      <w:numFmt w:val="bullet"/>
      <w:lvlText w:val="o"/>
      <w:lvlJc w:val="left"/>
      <w:pPr>
        <w:ind w:left="5760" w:hanging="360"/>
      </w:pPr>
      <w:rPr>
        <w:rFonts w:ascii="Courier New" w:hAnsi="Courier New" w:hint="default"/>
      </w:rPr>
    </w:lvl>
    <w:lvl w:ilvl="8" w:tplc="39443920">
      <w:start w:val="1"/>
      <w:numFmt w:val="bullet"/>
      <w:lvlText w:val=""/>
      <w:lvlJc w:val="left"/>
      <w:pPr>
        <w:ind w:left="6480" w:hanging="360"/>
      </w:pPr>
      <w:rPr>
        <w:rFonts w:ascii="Wingdings" w:hAnsi="Wingdings" w:hint="default"/>
      </w:rPr>
    </w:lvl>
  </w:abstractNum>
  <w:abstractNum w:abstractNumId="15" w15:restartNumberingAfterBreak="0">
    <w:nsid w:val="295020B6"/>
    <w:multiLevelType w:val="hybridMultilevel"/>
    <w:tmpl w:val="FFFFFFFF"/>
    <w:lvl w:ilvl="0" w:tplc="235023C0">
      <w:start w:val="1"/>
      <w:numFmt w:val="bullet"/>
      <w:lvlText w:val=""/>
      <w:lvlJc w:val="left"/>
      <w:pPr>
        <w:ind w:left="720" w:hanging="360"/>
      </w:pPr>
      <w:rPr>
        <w:rFonts w:ascii="Symbol" w:hAnsi="Symbol" w:hint="default"/>
      </w:rPr>
    </w:lvl>
    <w:lvl w:ilvl="1" w:tplc="F736733E">
      <w:start w:val="1"/>
      <w:numFmt w:val="bullet"/>
      <w:lvlText w:val="o"/>
      <w:lvlJc w:val="left"/>
      <w:pPr>
        <w:ind w:left="1440" w:hanging="360"/>
      </w:pPr>
      <w:rPr>
        <w:rFonts w:ascii="Courier New" w:hAnsi="Courier New" w:hint="default"/>
      </w:rPr>
    </w:lvl>
    <w:lvl w:ilvl="2" w:tplc="6E8ECD20">
      <w:start w:val="1"/>
      <w:numFmt w:val="bullet"/>
      <w:lvlText w:val=""/>
      <w:lvlJc w:val="left"/>
      <w:pPr>
        <w:ind w:left="2160" w:hanging="360"/>
      </w:pPr>
      <w:rPr>
        <w:rFonts w:ascii="Wingdings" w:hAnsi="Wingdings" w:hint="default"/>
      </w:rPr>
    </w:lvl>
    <w:lvl w:ilvl="3" w:tplc="EB34ADB8">
      <w:start w:val="1"/>
      <w:numFmt w:val="bullet"/>
      <w:lvlText w:val=""/>
      <w:lvlJc w:val="left"/>
      <w:pPr>
        <w:ind w:left="2880" w:hanging="360"/>
      </w:pPr>
      <w:rPr>
        <w:rFonts w:ascii="Symbol" w:hAnsi="Symbol" w:hint="default"/>
      </w:rPr>
    </w:lvl>
    <w:lvl w:ilvl="4" w:tplc="EB90BB80">
      <w:start w:val="1"/>
      <w:numFmt w:val="bullet"/>
      <w:lvlText w:val="o"/>
      <w:lvlJc w:val="left"/>
      <w:pPr>
        <w:ind w:left="3600" w:hanging="360"/>
      </w:pPr>
      <w:rPr>
        <w:rFonts w:ascii="Courier New" w:hAnsi="Courier New" w:hint="default"/>
      </w:rPr>
    </w:lvl>
    <w:lvl w:ilvl="5" w:tplc="B53A2734">
      <w:start w:val="1"/>
      <w:numFmt w:val="bullet"/>
      <w:lvlText w:val=""/>
      <w:lvlJc w:val="left"/>
      <w:pPr>
        <w:ind w:left="4320" w:hanging="360"/>
      </w:pPr>
      <w:rPr>
        <w:rFonts w:ascii="Wingdings" w:hAnsi="Wingdings" w:hint="default"/>
      </w:rPr>
    </w:lvl>
    <w:lvl w:ilvl="6" w:tplc="3CB2E2CA">
      <w:start w:val="1"/>
      <w:numFmt w:val="bullet"/>
      <w:lvlText w:val=""/>
      <w:lvlJc w:val="left"/>
      <w:pPr>
        <w:ind w:left="5040" w:hanging="360"/>
      </w:pPr>
      <w:rPr>
        <w:rFonts w:ascii="Symbol" w:hAnsi="Symbol" w:hint="default"/>
      </w:rPr>
    </w:lvl>
    <w:lvl w:ilvl="7" w:tplc="09AC65BE">
      <w:start w:val="1"/>
      <w:numFmt w:val="bullet"/>
      <w:lvlText w:val="o"/>
      <w:lvlJc w:val="left"/>
      <w:pPr>
        <w:ind w:left="5760" w:hanging="360"/>
      </w:pPr>
      <w:rPr>
        <w:rFonts w:ascii="Courier New" w:hAnsi="Courier New" w:hint="default"/>
      </w:rPr>
    </w:lvl>
    <w:lvl w:ilvl="8" w:tplc="9D4CE268">
      <w:start w:val="1"/>
      <w:numFmt w:val="bullet"/>
      <w:lvlText w:val=""/>
      <w:lvlJc w:val="left"/>
      <w:pPr>
        <w:ind w:left="6480" w:hanging="360"/>
      </w:pPr>
      <w:rPr>
        <w:rFonts w:ascii="Wingdings" w:hAnsi="Wingdings" w:hint="default"/>
      </w:rPr>
    </w:lvl>
  </w:abstractNum>
  <w:abstractNum w:abstractNumId="16" w15:restartNumberingAfterBreak="0">
    <w:nsid w:val="2A6526BF"/>
    <w:multiLevelType w:val="hybridMultilevel"/>
    <w:tmpl w:val="FFFFFFFF"/>
    <w:lvl w:ilvl="0" w:tplc="3E6410B4">
      <w:start w:val="1"/>
      <w:numFmt w:val="bullet"/>
      <w:lvlText w:val=""/>
      <w:lvlJc w:val="left"/>
      <w:pPr>
        <w:ind w:left="720" w:hanging="360"/>
      </w:pPr>
      <w:rPr>
        <w:rFonts w:ascii="Symbol" w:hAnsi="Symbol" w:hint="default"/>
      </w:rPr>
    </w:lvl>
    <w:lvl w:ilvl="1" w:tplc="375E7DB4">
      <w:start w:val="1"/>
      <w:numFmt w:val="bullet"/>
      <w:lvlText w:val="o"/>
      <w:lvlJc w:val="left"/>
      <w:pPr>
        <w:ind w:left="1440" w:hanging="360"/>
      </w:pPr>
      <w:rPr>
        <w:rFonts w:ascii="Courier New" w:hAnsi="Courier New" w:hint="default"/>
      </w:rPr>
    </w:lvl>
    <w:lvl w:ilvl="2" w:tplc="C42A2DA6">
      <w:start w:val="1"/>
      <w:numFmt w:val="bullet"/>
      <w:lvlText w:val=""/>
      <w:lvlJc w:val="left"/>
      <w:pPr>
        <w:ind w:left="2160" w:hanging="360"/>
      </w:pPr>
      <w:rPr>
        <w:rFonts w:ascii="Wingdings" w:hAnsi="Wingdings" w:hint="default"/>
      </w:rPr>
    </w:lvl>
    <w:lvl w:ilvl="3" w:tplc="B014691C">
      <w:start w:val="1"/>
      <w:numFmt w:val="bullet"/>
      <w:lvlText w:val=""/>
      <w:lvlJc w:val="left"/>
      <w:pPr>
        <w:ind w:left="2880" w:hanging="360"/>
      </w:pPr>
      <w:rPr>
        <w:rFonts w:ascii="Symbol" w:hAnsi="Symbol" w:hint="default"/>
      </w:rPr>
    </w:lvl>
    <w:lvl w:ilvl="4" w:tplc="F0F8212A">
      <w:start w:val="1"/>
      <w:numFmt w:val="bullet"/>
      <w:lvlText w:val="o"/>
      <w:lvlJc w:val="left"/>
      <w:pPr>
        <w:ind w:left="3600" w:hanging="360"/>
      </w:pPr>
      <w:rPr>
        <w:rFonts w:ascii="Courier New" w:hAnsi="Courier New" w:hint="default"/>
      </w:rPr>
    </w:lvl>
    <w:lvl w:ilvl="5" w:tplc="B22CD838">
      <w:start w:val="1"/>
      <w:numFmt w:val="bullet"/>
      <w:lvlText w:val=""/>
      <w:lvlJc w:val="left"/>
      <w:pPr>
        <w:ind w:left="4320" w:hanging="360"/>
      </w:pPr>
      <w:rPr>
        <w:rFonts w:ascii="Wingdings" w:hAnsi="Wingdings" w:hint="default"/>
      </w:rPr>
    </w:lvl>
    <w:lvl w:ilvl="6" w:tplc="6A9C82CE">
      <w:start w:val="1"/>
      <w:numFmt w:val="bullet"/>
      <w:lvlText w:val=""/>
      <w:lvlJc w:val="left"/>
      <w:pPr>
        <w:ind w:left="5040" w:hanging="360"/>
      </w:pPr>
      <w:rPr>
        <w:rFonts w:ascii="Symbol" w:hAnsi="Symbol" w:hint="default"/>
      </w:rPr>
    </w:lvl>
    <w:lvl w:ilvl="7" w:tplc="7E8E96C8">
      <w:start w:val="1"/>
      <w:numFmt w:val="bullet"/>
      <w:lvlText w:val="o"/>
      <w:lvlJc w:val="left"/>
      <w:pPr>
        <w:ind w:left="5760" w:hanging="360"/>
      </w:pPr>
      <w:rPr>
        <w:rFonts w:ascii="Courier New" w:hAnsi="Courier New" w:hint="default"/>
      </w:rPr>
    </w:lvl>
    <w:lvl w:ilvl="8" w:tplc="0710453C">
      <w:start w:val="1"/>
      <w:numFmt w:val="bullet"/>
      <w:lvlText w:val=""/>
      <w:lvlJc w:val="left"/>
      <w:pPr>
        <w:ind w:left="6480" w:hanging="360"/>
      </w:pPr>
      <w:rPr>
        <w:rFonts w:ascii="Wingdings" w:hAnsi="Wingdings" w:hint="default"/>
      </w:rPr>
    </w:lvl>
  </w:abstractNum>
  <w:abstractNum w:abstractNumId="17" w15:restartNumberingAfterBreak="0">
    <w:nsid w:val="31F21B69"/>
    <w:multiLevelType w:val="hybridMultilevel"/>
    <w:tmpl w:val="87EE3F38"/>
    <w:lvl w:ilvl="0" w:tplc="C2B2C41C">
      <w:start w:val="1"/>
      <w:numFmt w:val="bullet"/>
      <w:lvlText w:val="·"/>
      <w:lvlJc w:val="left"/>
      <w:pPr>
        <w:ind w:left="720" w:hanging="360"/>
      </w:pPr>
      <w:rPr>
        <w:rFonts w:ascii="Symbol" w:hAnsi="Symbol" w:hint="default"/>
      </w:rPr>
    </w:lvl>
    <w:lvl w:ilvl="1" w:tplc="E46CAE3A">
      <w:start w:val="1"/>
      <w:numFmt w:val="bullet"/>
      <w:lvlText w:val="o"/>
      <w:lvlJc w:val="left"/>
      <w:pPr>
        <w:ind w:left="1440" w:hanging="360"/>
      </w:pPr>
      <w:rPr>
        <w:rFonts w:ascii="Courier New" w:hAnsi="Courier New" w:hint="default"/>
      </w:rPr>
    </w:lvl>
    <w:lvl w:ilvl="2" w:tplc="6D12DF86">
      <w:start w:val="1"/>
      <w:numFmt w:val="bullet"/>
      <w:lvlText w:val=""/>
      <w:lvlJc w:val="left"/>
      <w:pPr>
        <w:ind w:left="2160" w:hanging="360"/>
      </w:pPr>
      <w:rPr>
        <w:rFonts w:ascii="Wingdings" w:hAnsi="Wingdings" w:hint="default"/>
      </w:rPr>
    </w:lvl>
    <w:lvl w:ilvl="3" w:tplc="9A3EE450">
      <w:start w:val="1"/>
      <w:numFmt w:val="bullet"/>
      <w:lvlText w:val=""/>
      <w:lvlJc w:val="left"/>
      <w:pPr>
        <w:ind w:left="2880" w:hanging="360"/>
      </w:pPr>
      <w:rPr>
        <w:rFonts w:ascii="Symbol" w:hAnsi="Symbol" w:hint="default"/>
      </w:rPr>
    </w:lvl>
    <w:lvl w:ilvl="4" w:tplc="8C9A9388">
      <w:start w:val="1"/>
      <w:numFmt w:val="bullet"/>
      <w:lvlText w:val="o"/>
      <w:lvlJc w:val="left"/>
      <w:pPr>
        <w:ind w:left="3600" w:hanging="360"/>
      </w:pPr>
      <w:rPr>
        <w:rFonts w:ascii="Courier New" w:hAnsi="Courier New" w:hint="default"/>
      </w:rPr>
    </w:lvl>
    <w:lvl w:ilvl="5" w:tplc="605AF78C">
      <w:start w:val="1"/>
      <w:numFmt w:val="bullet"/>
      <w:lvlText w:val=""/>
      <w:lvlJc w:val="left"/>
      <w:pPr>
        <w:ind w:left="4320" w:hanging="360"/>
      </w:pPr>
      <w:rPr>
        <w:rFonts w:ascii="Wingdings" w:hAnsi="Wingdings" w:hint="default"/>
      </w:rPr>
    </w:lvl>
    <w:lvl w:ilvl="6" w:tplc="672A4504">
      <w:start w:val="1"/>
      <w:numFmt w:val="bullet"/>
      <w:lvlText w:val=""/>
      <w:lvlJc w:val="left"/>
      <w:pPr>
        <w:ind w:left="5040" w:hanging="360"/>
      </w:pPr>
      <w:rPr>
        <w:rFonts w:ascii="Symbol" w:hAnsi="Symbol" w:hint="default"/>
      </w:rPr>
    </w:lvl>
    <w:lvl w:ilvl="7" w:tplc="30E6542C">
      <w:start w:val="1"/>
      <w:numFmt w:val="bullet"/>
      <w:lvlText w:val="o"/>
      <w:lvlJc w:val="left"/>
      <w:pPr>
        <w:ind w:left="5760" w:hanging="360"/>
      </w:pPr>
      <w:rPr>
        <w:rFonts w:ascii="Courier New" w:hAnsi="Courier New" w:hint="default"/>
      </w:rPr>
    </w:lvl>
    <w:lvl w:ilvl="8" w:tplc="6EE60132">
      <w:start w:val="1"/>
      <w:numFmt w:val="bullet"/>
      <w:lvlText w:val=""/>
      <w:lvlJc w:val="left"/>
      <w:pPr>
        <w:ind w:left="6480" w:hanging="360"/>
      </w:pPr>
      <w:rPr>
        <w:rFonts w:ascii="Wingdings" w:hAnsi="Wingdings" w:hint="default"/>
      </w:rPr>
    </w:lvl>
  </w:abstractNum>
  <w:abstractNum w:abstractNumId="18" w15:restartNumberingAfterBreak="0">
    <w:nsid w:val="36907207"/>
    <w:multiLevelType w:val="hybridMultilevel"/>
    <w:tmpl w:val="FFFFFFFF"/>
    <w:lvl w:ilvl="0" w:tplc="A2DE9202">
      <w:start w:val="1"/>
      <w:numFmt w:val="bullet"/>
      <w:lvlText w:val=""/>
      <w:lvlJc w:val="left"/>
      <w:pPr>
        <w:ind w:left="720" w:hanging="360"/>
      </w:pPr>
      <w:rPr>
        <w:rFonts w:ascii="Symbol" w:hAnsi="Symbol" w:hint="default"/>
      </w:rPr>
    </w:lvl>
    <w:lvl w:ilvl="1" w:tplc="E6747820">
      <w:start w:val="1"/>
      <w:numFmt w:val="bullet"/>
      <w:lvlText w:val="o"/>
      <w:lvlJc w:val="left"/>
      <w:pPr>
        <w:ind w:left="1440" w:hanging="360"/>
      </w:pPr>
      <w:rPr>
        <w:rFonts w:ascii="Courier New" w:hAnsi="Courier New" w:hint="default"/>
      </w:rPr>
    </w:lvl>
    <w:lvl w:ilvl="2" w:tplc="D5603C4A">
      <w:start w:val="1"/>
      <w:numFmt w:val="bullet"/>
      <w:lvlText w:val=""/>
      <w:lvlJc w:val="left"/>
      <w:pPr>
        <w:ind w:left="2160" w:hanging="360"/>
      </w:pPr>
      <w:rPr>
        <w:rFonts w:ascii="Wingdings" w:hAnsi="Wingdings" w:hint="default"/>
      </w:rPr>
    </w:lvl>
    <w:lvl w:ilvl="3" w:tplc="376ED79C">
      <w:start w:val="1"/>
      <w:numFmt w:val="bullet"/>
      <w:lvlText w:val=""/>
      <w:lvlJc w:val="left"/>
      <w:pPr>
        <w:ind w:left="2880" w:hanging="360"/>
      </w:pPr>
      <w:rPr>
        <w:rFonts w:ascii="Symbol" w:hAnsi="Symbol" w:hint="default"/>
      </w:rPr>
    </w:lvl>
    <w:lvl w:ilvl="4" w:tplc="21287B68">
      <w:start w:val="1"/>
      <w:numFmt w:val="bullet"/>
      <w:lvlText w:val="o"/>
      <w:lvlJc w:val="left"/>
      <w:pPr>
        <w:ind w:left="3600" w:hanging="360"/>
      </w:pPr>
      <w:rPr>
        <w:rFonts w:ascii="Courier New" w:hAnsi="Courier New" w:hint="default"/>
      </w:rPr>
    </w:lvl>
    <w:lvl w:ilvl="5" w:tplc="D60AD2BC">
      <w:start w:val="1"/>
      <w:numFmt w:val="bullet"/>
      <w:lvlText w:val=""/>
      <w:lvlJc w:val="left"/>
      <w:pPr>
        <w:ind w:left="4320" w:hanging="360"/>
      </w:pPr>
      <w:rPr>
        <w:rFonts w:ascii="Wingdings" w:hAnsi="Wingdings" w:hint="default"/>
      </w:rPr>
    </w:lvl>
    <w:lvl w:ilvl="6" w:tplc="1AAA70D8">
      <w:start w:val="1"/>
      <w:numFmt w:val="bullet"/>
      <w:lvlText w:val=""/>
      <w:lvlJc w:val="left"/>
      <w:pPr>
        <w:ind w:left="5040" w:hanging="360"/>
      </w:pPr>
      <w:rPr>
        <w:rFonts w:ascii="Symbol" w:hAnsi="Symbol" w:hint="default"/>
      </w:rPr>
    </w:lvl>
    <w:lvl w:ilvl="7" w:tplc="75860AFE">
      <w:start w:val="1"/>
      <w:numFmt w:val="bullet"/>
      <w:lvlText w:val="o"/>
      <w:lvlJc w:val="left"/>
      <w:pPr>
        <w:ind w:left="5760" w:hanging="360"/>
      </w:pPr>
      <w:rPr>
        <w:rFonts w:ascii="Courier New" w:hAnsi="Courier New" w:hint="default"/>
      </w:rPr>
    </w:lvl>
    <w:lvl w:ilvl="8" w:tplc="038C890C">
      <w:start w:val="1"/>
      <w:numFmt w:val="bullet"/>
      <w:lvlText w:val=""/>
      <w:lvlJc w:val="left"/>
      <w:pPr>
        <w:ind w:left="6480" w:hanging="360"/>
      </w:pPr>
      <w:rPr>
        <w:rFonts w:ascii="Wingdings" w:hAnsi="Wingdings" w:hint="default"/>
      </w:rPr>
    </w:lvl>
  </w:abstractNum>
  <w:abstractNum w:abstractNumId="19" w15:restartNumberingAfterBreak="0">
    <w:nsid w:val="38320F5E"/>
    <w:multiLevelType w:val="hybridMultilevel"/>
    <w:tmpl w:val="FFFFFFFF"/>
    <w:lvl w:ilvl="0" w:tplc="7346CC44">
      <w:start w:val="1"/>
      <w:numFmt w:val="bullet"/>
      <w:lvlText w:val=""/>
      <w:lvlJc w:val="left"/>
      <w:pPr>
        <w:ind w:left="720" w:hanging="360"/>
      </w:pPr>
      <w:rPr>
        <w:rFonts w:ascii="Symbol" w:hAnsi="Symbol" w:hint="default"/>
      </w:rPr>
    </w:lvl>
    <w:lvl w:ilvl="1" w:tplc="D06C7248">
      <w:start w:val="1"/>
      <w:numFmt w:val="bullet"/>
      <w:lvlText w:val="o"/>
      <w:lvlJc w:val="left"/>
      <w:pPr>
        <w:ind w:left="1440" w:hanging="360"/>
      </w:pPr>
      <w:rPr>
        <w:rFonts w:ascii="Courier New" w:hAnsi="Courier New" w:hint="default"/>
      </w:rPr>
    </w:lvl>
    <w:lvl w:ilvl="2" w:tplc="CD1C4E48">
      <w:start w:val="1"/>
      <w:numFmt w:val="bullet"/>
      <w:lvlText w:val=""/>
      <w:lvlJc w:val="left"/>
      <w:pPr>
        <w:ind w:left="2160" w:hanging="360"/>
      </w:pPr>
      <w:rPr>
        <w:rFonts w:ascii="Wingdings" w:hAnsi="Wingdings" w:hint="default"/>
      </w:rPr>
    </w:lvl>
    <w:lvl w:ilvl="3" w:tplc="ADDA29E4">
      <w:start w:val="1"/>
      <w:numFmt w:val="bullet"/>
      <w:lvlText w:val=""/>
      <w:lvlJc w:val="left"/>
      <w:pPr>
        <w:ind w:left="2880" w:hanging="360"/>
      </w:pPr>
      <w:rPr>
        <w:rFonts w:ascii="Symbol" w:hAnsi="Symbol" w:hint="default"/>
      </w:rPr>
    </w:lvl>
    <w:lvl w:ilvl="4" w:tplc="921A7E52">
      <w:start w:val="1"/>
      <w:numFmt w:val="bullet"/>
      <w:lvlText w:val="o"/>
      <w:lvlJc w:val="left"/>
      <w:pPr>
        <w:ind w:left="3600" w:hanging="360"/>
      </w:pPr>
      <w:rPr>
        <w:rFonts w:ascii="Courier New" w:hAnsi="Courier New" w:hint="default"/>
      </w:rPr>
    </w:lvl>
    <w:lvl w:ilvl="5" w:tplc="78A26A3A">
      <w:start w:val="1"/>
      <w:numFmt w:val="bullet"/>
      <w:lvlText w:val=""/>
      <w:lvlJc w:val="left"/>
      <w:pPr>
        <w:ind w:left="4320" w:hanging="360"/>
      </w:pPr>
      <w:rPr>
        <w:rFonts w:ascii="Wingdings" w:hAnsi="Wingdings" w:hint="default"/>
      </w:rPr>
    </w:lvl>
    <w:lvl w:ilvl="6" w:tplc="97949B4E">
      <w:start w:val="1"/>
      <w:numFmt w:val="bullet"/>
      <w:lvlText w:val=""/>
      <w:lvlJc w:val="left"/>
      <w:pPr>
        <w:ind w:left="5040" w:hanging="360"/>
      </w:pPr>
      <w:rPr>
        <w:rFonts w:ascii="Symbol" w:hAnsi="Symbol" w:hint="default"/>
      </w:rPr>
    </w:lvl>
    <w:lvl w:ilvl="7" w:tplc="8B723046">
      <w:start w:val="1"/>
      <w:numFmt w:val="bullet"/>
      <w:lvlText w:val="o"/>
      <w:lvlJc w:val="left"/>
      <w:pPr>
        <w:ind w:left="5760" w:hanging="360"/>
      </w:pPr>
      <w:rPr>
        <w:rFonts w:ascii="Courier New" w:hAnsi="Courier New" w:hint="default"/>
      </w:rPr>
    </w:lvl>
    <w:lvl w:ilvl="8" w:tplc="50E4B450">
      <w:start w:val="1"/>
      <w:numFmt w:val="bullet"/>
      <w:lvlText w:val=""/>
      <w:lvlJc w:val="left"/>
      <w:pPr>
        <w:ind w:left="6480" w:hanging="360"/>
      </w:pPr>
      <w:rPr>
        <w:rFonts w:ascii="Wingdings" w:hAnsi="Wingdings" w:hint="default"/>
      </w:rPr>
    </w:lvl>
  </w:abstractNum>
  <w:abstractNum w:abstractNumId="20" w15:restartNumberingAfterBreak="0">
    <w:nsid w:val="3F486EE9"/>
    <w:multiLevelType w:val="hybridMultilevel"/>
    <w:tmpl w:val="FFFFFFFF"/>
    <w:lvl w:ilvl="0" w:tplc="41BAEE6E">
      <w:start w:val="1"/>
      <w:numFmt w:val="bullet"/>
      <w:lvlText w:val=""/>
      <w:lvlJc w:val="left"/>
      <w:pPr>
        <w:ind w:left="720" w:hanging="360"/>
      </w:pPr>
      <w:rPr>
        <w:rFonts w:ascii="Symbol" w:hAnsi="Symbol" w:hint="default"/>
      </w:rPr>
    </w:lvl>
    <w:lvl w:ilvl="1" w:tplc="7882A2B2">
      <w:start w:val="1"/>
      <w:numFmt w:val="bullet"/>
      <w:lvlText w:val="o"/>
      <w:lvlJc w:val="left"/>
      <w:pPr>
        <w:ind w:left="1440" w:hanging="360"/>
      </w:pPr>
      <w:rPr>
        <w:rFonts w:ascii="Courier New" w:hAnsi="Courier New" w:hint="default"/>
      </w:rPr>
    </w:lvl>
    <w:lvl w:ilvl="2" w:tplc="15501DDA">
      <w:start w:val="1"/>
      <w:numFmt w:val="bullet"/>
      <w:lvlText w:val=""/>
      <w:lvlJc w:val="left"/>
      <w:pPr>
        <w:ind w:left="2160" w:hanging="360"/>
      </w:pPr>
      <w:rPr>
        <w:rFonts w:ascii="Wingdings" w:hAnsi="Wingdings" w:hint="default"/>
      </w:rPr>
    </w:lvl>
    <w:lvl w:ilvl="3" w:tplc="75C0A48A">
      <w:start w:val="1"/>
      <w:numFmt w:val="bullet"/>
      <w:lvlText w:val=""/>
      <w:lvlJc w:val="left"/>
      <w:pPr>
        <w:ind w:left="2880" w:hanging="360"/>
      </w:pPr>
      <w:rPr>
        <w:rFonts w:ascii="Symbol" w:hAnsi="Symbol" w:hint="default"/>
      </w:rPr>
    </w:lvl>
    <w:lvl w:ilvl="4" w:tplc="B484E482">
      <w:start w:val="1"/>
      <w:numFmt w:val="bullet"/>
      <w:lvlText w:val="o"/>
      <w:lvlJc w:val="left"/>
      <w:pPr>
        <w:ind w:left="3600" w:hanging="360"/>
      </w:pPr>
      <w:rPr>
        <w:rFonts w:ascii="Courier New" w:hAnsi="Courier New" w:hint="default"/>
      </w:rPr>
    </w:lvl>
    <w:lvl w:ilvl="5" w:tplc="D3D40F9A">
      <w:start w:val="1"/>
      <w:numFmt w:val="bullet"/>
      <w:lvlText w:val=""/>
      <w:lvlJc w:val="left"/>
      <w:pPr>
        <w:ind w:left="4320" w:hanging="360"/>
      </w:pPr>
      <w:rPr>
        <w:rFonts w:ascii="Wingdings" w:hAnsi="Wingdings" w:hint="default"/>
      </w:rPr>
    </w:lvl>
    <w:lvl w:ilvl="6" w:tplc="CE3A13B4">
      <w:start w:val="1"/>
      <w:numFmt w:val="bullet"/>
      <w:lvlText w:val=""/>
      <w:lvlJc w:val="left"/>
      <w:pPr>
        <w:ind w:left="5040" w:hanging="360"/>
      </w:pPr>
      <w:rPr>
        <w:rFonts w:ascii="Symbol" w:hAnsi="Symbol" w:hint="default"/>
      </w:rPr>
    </w:lvl>
    <w:lvl w:ilvl="7" w:tplc="55FACC1A">
      <w:start w:val="1"/>
      <w:numFmt w:val="bullet"/>
      <w:lvlText w:val="o"/>
      <w:lvlJc w:val="left"/>
      <w:pPr>
        <w:ind w:left="5760" w:hanging="360"/>
      </w:pPr>
      <w:rPr>
        <w:rFonts w:ascii="Courier New" w:hAnsi="Courier New" w:hint="default"/>
      </w:rPr>
    </w:lvl>
    <w:lvl w:ilvl="8" w:tplc="8FDA1B9E">
      <w:start w:val="1"/>
      <w:numFmt w:val="bullet"/>
      <w:lvlText w:val=""/>
      <w:lvlJc w:val="left"/>
      <w:pPr>
        <w:ind w:left="6480" w:hanging="360"/>
      </w:pPr>
      <w:rPr>
        <w:rFonts w:ascii="Wingdings" w:hAnsi="Wingdings" w:hint="default"/>
      </w:rPr>
    </w:lvl>
  </w:abstractNum>
  <w:abstractNum w:abstractNumId="21" w15:restartNumberingAfterBreak="0">
    <w:nsid w:val="402B533E"/>
    <w:multiLevelType w:val="hybridMultilevel"/>
    <w:tmpl w:val="FAB814EA"/>
    <w:lvl w:ilvl="0" w:tplc="AB9890C8">
      <w:start w:val="1"/>
      <w:numFmt w:val="bullet"/>
      <w:lvlText w:val="·"/>
      <w:lvlJc w:val="left"/>
      <w:pPr>
        <w:ind w:left="720" w:hanging="360"/>
      </w:pPr>
      <w:rPr>
        <w:rFonts w:ascii="Symbol" w:hAnsi="Symbol" w:hint="default"/>
      </w:rPr>
    </w:lvl>
    <w:lvl w:ilvl="1" w:tplc="E2D24130">
      <w:start w:val="1"/>
      <w:numFmt w:val="bullet"/>
      <w:lvlText w:val="o"/>
      <w:lvlJc w:val="left"/>
      <w:pPr>
        <w:ind w:left="1440" w:hanging="360"/>
      </w:pPr>
      <w:rPr>
        <w:rFonts w:ascii="Courier New" w:hAnsi="Courier New" w:hint="default"/>
      </w:rPr>
    </w:lvl>
    <w:lvl w:ilvl="2" w:tplc="58BA478C">
      <w:start w:val="1"/>
      <w:numFmt w:val="bullet"/>
      <w:lvlText w:val=""/>
      <w:lvlJc w:val="left"/>
      <w:pPr>
        <w:ind w:left="2160" w:hanging="360"/>
      </w:pPr>
      <w:rPr>
        <w:rFonts w:ascii="Wingdings" w:hAnsi="Wingdings" w:hint="default"/>
      </w:rPr>
    </w:lvl>
    <w:lvl w:ilvl="3" w:tplc="2132E906">
      <w:start w:val="1"/>
      <w:numFmt w:val="bullet"/>
      <w:lvlText w:val=""/>
      <w:lvlJc w:val="left"/>
      <w:pPr>
        <w:ind w:left="2880" w:hanging="360"/>
      </w:pPr>
      <w:rPr>
        <w:rFonts w:ascii="Symbol" w:hAnsi="Symbol" w:hint="default"/>
      </w:rPr>
    </w:lvl>
    <w:lvl w:ilvl="4" w:tplc="357E7B04">
      <w:start w:val="1"/>
      <w:numFmt w:val="bullet"/>
      <w:lvlText w:val="o"/>
      <w:lvlJc w:val="left"/>
      <w:pPr>
        <w:ind w:left="3600" w:hanging="360"/>
      </w:pPr>
      <w:rPr>
        <w:rFonts w:ascii="Courier New" w:hAnsi="Courier New" w:hint="default"/>
      </w:rPr>
    </w:lvl>
    <w:lvl w:ilvl="5" w:tplc="B18CE6C2">
      <w:start w:val="1"/>
      <w:numFmt w:val="bullet"/>
      <w:lvlText w:val=""/>
      <w:lvlJc w:val="left"/>
      <w:pPr>
        <w:ind w:left="4320" w:hanging="360"/>
      </w:pPr>
      <w:rPr>
        <w:rFonts w:ascii="Wingdings" w:hAnsi="Wingdings" w:hint="default"/>
      </w:rPr>
    </w:lvl>
    <w:lvl w:ilvl="6" w:tplc="61580234">
      <w:start w:val="1"/>
      <w:numFmt w:val="bullet"/>
      <w:lvlText w:val=""/>
      <w:lvlJc w:val="left"/>
      <w:pPr>
        <w:ind w:left="5040" w:hanging="360"/>
      </w:pPr>
      <w:rPr>
        <w:rFonts w:ascii="Symbol" w:hAnsi="Symbol" w:hint="default"/>
      </w:rPr>
    </w:lvl>
    <w:lvl w:ilvl="7" w:tplc="CBC87716">
      <w:start w:val="1"/>
      <w:numFmt w:val="bullet"/>
      <w:lvlText w:val="o"/>
      <w:lvlJc w:val="left"/>
      <w:pPr>
        <w:ind w:left="5760" w:hanging="360"/>
      </w:pPr>
      <w:rPr>
        <w:rFonts w:ascii="Courier New" w:hAnsi="Courier New" w:hint="default"/>
      </w:rPr>
    </w:lvl>
    <w:lvl w:ilvl="8" w:tplc="08A2716E">
      <w:start w:val="1"/>
      <w:numFmt w:val="bullet"/>
      <w:lvlText w:val=""/>
      <w:lvlJc w:val="left"/>
      <w:pPr>
        <w:ind w:left="6480" w:hanging="360"/>
      </w:pPr>
      <w:rPr>
        <w:rFonts w:ascii="Wingdings" w:hAnsi="Wingdings" w:hint="default"/>
      </w:rPr>
    </w:lvl>
  </w:abstractNum>
  <w:abstractNum w:abstractNumId="22" w15:restartNumberingAfterBreak="0">
    <w:nsid w:val="4C2B5B46"/>
    <w:multiLevelType w:val="hybridMultilevel"/>
    <w:tmpl w:val="8E16561A"/>
    <w:lvl w:ilvl="0" w:tplc="C1C42F9E">
      <w:start w:val="1"/>
      <w:numFmt w:val="bullet"/>
      <w:lvlText w:val="▫"/>
      <w:lvlJc w:val="left"/>
      <w:pPr>
        <w:tabs>
          <w:tab w:val="num" w:pos="360"/>
        </w:tabs>
        <w:ind w:left="360" w:hanging="360"/>
      </w:pPr>
      <w:rPr>
        <w:rFonts w:ascii="Courier New" w:hAnsi="Courier New"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D2F9C1"/>
    <w:multiLevelType w:val="hybridMultilevel"/>
    <w:tmpl w:val="A0D4561C"/>
    <w:lvl w:ilvl="0" w:tplc="FCFAB92A">
      <w:start w:val="1"/>
      <w:numFmt w:val="bullet"/>
      <w:lvlText w:val="·"/>
      <w:lvlJc w:val="left"/>
      <w:pPr>
        <w:ind w:left="720" w:hanging="360"/>
      </w:pPr>
      <w:rPr>
        <w:rFonts w:ascii="Symbol" w:hAnsi="Symbol" w:hint="default"/>
      </w:rPr>
    </w:lvl>
    <w:lvl w:ilvl="1" w:tplc="16C87802">
      <w:start w:val="1"/>
      <w:numFmt w:val="bullet"/>
      <w:lvlText w:val="o"/>
      <w:lvlJc w:val="left"/>
      <w:pPr>
        <w:ind w:left="1440" w:hanging="360"/>
      </w:pPr>
      <w:rPr>
        <w:rFonts w:ascii="Courier New" w:hAnsi="Courier New" w:hint="default"/>
      </w:rPr>
    </w:lvl>
    <w:lvl w:ilvl="2" w:tplc="629ED0CE">
      <w:start w:val="1"/>
      <w:numFmt w:val="bullet"/>
      <w:lvlText w:val=""/>
      <w:lvlJc w:val="left"/>
      <w:pPr>
        <w:ind w:left="2160" w:hanging="360"/>
      </w:pPr>
      <w:rPr>
        <w:rFonts w:ascii="Wingdings" w:hAnsi="Wingdings" w:hint="default"/>
      </w:rPr>
    </w:lvl>
    <w:lvl w:ilvl="3" w:tplc="1D38362A">
      <w:start w:val="1"/>
      <w:numFmt w:val="bullet"/>
      <w:lvlText w:val=""/>
      <w:lvlJc w:val="left"/>
      <w:pPr>
        <w:ind w:left="2880" w:hanging="360"/>
      </w:pPr>
      <w:rPr>
        <w:rFonts w:ascii="Symbol" w:hAnsi="Symbol" w:hint="default"/>
      </w:rPr>
    </w:lvl>
    <w:lvl w:ilvl="4" w:tplc="47167BD6">
      <w:start w:val="1"/>
      <w:numFmt w:val="bullet"/>
      <w:lvlText w:val="o"/>
      <w:lvlJc w:val="left"/>
      <w:pPr>
        <w:ind w:left="3600" w:hanging="360"/>
      </w:pPr>
      <w:rPr>
        <w:rFonts w:ascii="Courier New" w:hAnsi="Courier New" w:hint="default"/>
      </w:rPr>
    </w:lvl>
    <w:lvl w:ilvl="5" w:tplc="605631B6">
      <w:start w:val="1"/>
      <w:numFmt w:val="bullet"/>
      <w:lvlText w:val=""/>
      <w:lvlJc w:val="left"/>
      <w:pPr>
        <w:ind w:left="4320" w:hanging="360"/>
      </w:pPr>
      <w:rPr>
        <w:rFonts w:ascii="Wingdings" w:hAnsi="Wingdings" w:hint="default"/>
      </w:rPr>
    </w:lvl>
    <w:lvl w:ilvl="6" w:tplc="6E0C26BC">
      <w:start w:val="1"/>
      <w:numFmt w:val="bullet"/>
      <w:lvlText w:val=""/>
      <w:lvlJc w:val="left"/>
      <w:pPr>
        <w:ind w:left="5040" w:hanging="360"/>
      </w:pPr>
      <w:rPr>
        <w:rFonts w:ascii="Symbol" w:hAnsi="Symbol" w:hint="default"/>
      </w:rPr>
    </w:lvl>
    <w:lvl w:ilvl="7" w:tplc="420AEADA">
      <w:start w:val="1"/>
      <w:numFmt w:val="bullet"/>
      <w:lvlText w:val="o"/>
      <w:lvlJc w:val="left"/>
      <w:pPr>
        <w:ind w:left="5760" w:hanging="360"/>
      </w:pPr>
      <w:rPr>
        <w:rFonts w:ascii="Courier New" w:hAnsi="Courier New" w:hint="default"/>
      </w:rPr>
    </w:lvl>
    <w:lvl w:ilvl="8" w:tplc="686EE46A">
      <w:start w:val="1"/>
      <w:numFmt w:val="bullet"/>
      <w:lvlText w:val=""/>
      <w:lvlJc w:val="left"/>
      <w:pPr>
        <w:ind w:left="6480" w:hanging="360"/>
      </w:pPr>
      <w:rPr>
        <w:rFonts w:ascii="Wingdings" w:hAnsi="Wingdings" w:hint="default"/>
      </w:rPr>
    </w:lvl>
  </w:abstractNum>
  <w:abstractNum w:abstractNumId="24" w15:restartNumberingAfterBreak="0">
    <w:nsid w:val="51992B0A"/>
    <w:multiLevelType w:val="hybridMultilevel"/>
    <w:tmpl w:val="FFFFFFFF"/>
    <w:lvl w:ilvl="0" w:tplc="B658C14C">
      <w:start w:val="1"/>
      <w:numFmt w:val="bullet"/>
      <w:lvlText w:val=""/>
      <w:lvlJc w:val="left"/>
      <w:pPr>
        <w:ind w:left="720" w:hanging="360"/>
      </w:pPr>
      <w:rPr>
        <w:rFonts w:ascii="Symbol" w:hAnsi="Symbol" w:hint="default"/>
      </w:rPr>
    </w:lvl>
    <w:lvl w:ilvl="1" w:tplc="2250CBD6">
      <w:start w:val="1"/>
      <w:numFmt w:val="bullet"/>
      <w:lvlText w:val="o"/>
      <w:lvlJc w:val="left"/>
      <w:pPr>
        <w:ind w:left="1440" w:hanging="360"/>
      </w:pPr>
      <w:rPr>
        <w:rFonts w:ascii="Courier New" w:hAnsi="Courier New" w:hint="default"/>
      </w:rPr>
    </w:lvl>
    <w:lvl w:ilvl="2" w:tplc="4F4C9D24">
      <w:start w:val="1"/>
      <w:numFmt w:val="bullet"/>
      <w:lvlText w:val=""/>
      <w:lvlJc w:val="left"/>
      <w:pPr>
        <w:ind w:left="2160" w:hanging="360"/>
      </w:pPr>
      <w:rPr>
        <w:rFonts w:ascii="Wingdings" w:hAnsi="Wingdings" w:hint="default"/>
      </w:rPr>
    </w:lvl>
    <w:lvl w:ilvl="3" w:tplc="1AEE7E44">
      <w:start w:val="1"/>
      <w:numFmt w:val="bullet"/>
      <w:lvlText w:val=""/>
      <w:lvlJc w:val="left"/>
      <w:pPr>
        <w:ind w:left="2880" w:hanging="360"/>
      </w:pPr>
      <w:rPr>
        <w:rFonts w:ascii="Symbol" w:hAnsi="Symbol" w:hint="default"/>
      </w:rPr>
    </w:lvl>
    <w:lvl w:ilvl="4" w:tplc="6FFE0384">
      <w:start w:val="1"/>
      <w:numFmt w:val="bullet"/>
      <w:lvlText w:val="o"/>
      <w:lvlJc w:val="left"/>
      <w:pPr>
        <w:ind w:left="3600" w:hanging="360"/>
      </w:pPr>
      <w:rPr>
        <w:rFonts w:ascii="Courier New" w:hAnsi="Courier New" w:hint="default"/>
      </w:rPr>
    </w:lvl>
    <w:lvl w:ilvl="5" w:tplc="51B05974">
      <w:start w:val="1"/>
      <w:numFmt w:val="bullet"/>
      <w:lvlText w:val=""/>
      <w:lvlJc w:val="left"/>
      <w:pPr>
        <w:ind w:left="4320" w:hanging="360"/>
      </w:pPr>
      <w:rPr>
        <w:rFonts w:ascii="Wingdings" w:hAnsi="Wingdings" w:hint="default"/>
      </w:rPr>
    </w:lvl>
    <w:lvl w:ilvl="6" w:tplc="4130310A">
      <w:start w:val="1"/>
      <w:numFmt w:val="bullet"/>
      <w:lvlText w:val=""/>
      <w:lvlJc w:val="left"/>
      <w:pPr>
        <w:ind w:left="5040" w:hanging="360"/>
      </w:pPr>
      <w:rPr>
        <w:rFonts w:ascii="Symbol" w:hAnsi="Symbol" w:hint="default"/>
      </w:rPr>
    </w:lvl>
    <w:lvl w:ilvl="7" w:tplc="D2ACB38A">
      <w:start w:val="1"/>
      <w:numFmt w:val="bullet"/>
      <w:lvlText w:val="o"/>
      <w:lvlJc w:val="left"/>
      <w:pPr>
        <w:ind w:left="5760" w:hanging="360"/>
      </w:pPr>
      <w:rPr>
        <w:rFonts w:ascii="Courier New" w:hAnsi="Courier New" w:hint="default"/>
      </w:rPr>
    </w:lvl>
    <w:lvl w:ilvl="8" w:tplc="26E8D506">
      <w:start w:val="1"/>
      <w:numFmt w:val="bullet"/>
      <w:lvlText w:val=""/>
      <w:lvlJc w:val="left"/>
      <w:pPr>
        <w:ind w:left="6480" w:hanging="360"/>
      </w:pPr>
      <w:rPr>
        <w:rFonts w:ascii="Wingdings" w:hAnsi="Wingdings" w:hint="default"/>
      </w:rPr>
    </w:lvl>
  </w:abstractNum>
  <w:abstractNum w:abstractNumId="25" w15:restartNumberingAfterBreak="0">
    <w:nsid w:val="538739CD"/>
    <w:multiLevelType w:val="multilevel"/>
    <w:tmpl w:val="7058463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C023B8"/>
    <w:multiLevelType w:val="hybridMultilevel"/>
    <w:tmpl w:val="E9D8BC3A"/>
    <w:lvl w:ilvl="0" w:tplc="82F2DC20">
      <w:start w:val="1"/>
      <w:numFmt w:val="bullet"/>
      <w:lvlText w:val=""/>
      <w:lvlJc w:val="left"/>
      <w:pPr>
        <w:ind w:left="720" w:hanging="360"/>
      </w:pPr>
      <w:rPr>
        <w:rFonts w:ascii="Symbol" w:hAnsi="Symbol" w:hint="default"/>
      </w:rPr>
    </w:lvl>
    <w:lvl w:ilvl="1" w:tplc="532C174A">
      <w:start w:val="1"/>
      <w:numFmt w:val="bullet"/>
      <w:lvlText w:val="o"/>
      <w:lvlJc w:val="left"/>
      <w:pPr>
        <w:ind w:left="1440" w:hanging="360"/>
      </w:pPr>
      <w:rPr>
        <w:rFonts w:ascii="Courier New" w:hAnsi="Courier New" w:hint="default"/>
      </w:rPr>
    </w:lvl>
    <w:lvl w:ilvl="2" w:tplc="BE929F56">
      <w:start w:val="1"/>
      <w:numFmt w:val="bullet"/>
      <w:lvlText w:val=""/>
      <w:lvlJc w:val="left"/>
      <w:pPr>
        <w:ind w:left="2160" w:hanging="360"/>
      </w:pPr>
      <w:rPr>
        <w:rFonts w:ascii="Wingdings" w:hAnsi="Wingdings" w:hint="default"/>
      </w:rPr>
    </w:lvl>
    <w:lvl w:ilvl="3" w:tplc="4C14289E">
      <w:start w:val="1"/>
      <w:numFmt w:val="bullet"/>
      <w:lvlText w:val=""/>
      <w:lvlJc w:val="left"/>
      <w:pPr>
        <w:ind w:left="2880" w:hanging="360"/>
      </w:pPr>
      <w:rPr>
        <w:rFonts w:ascii="Symbol" w:hAnsi="Symbol" w:hint="default"/>
      </w:rPr>
    </w:lvl>
    <w:lvl w:ilvl="4" w:tplc="ABF2D258">
      <w:start w:val="1"/>
      <w:numFmt w:val="bullet"/>
      <w:lvlText w:val="o"/>
      <w:lvlJc w:val="left"/>
      <w:pPr>
        <w:ind w:left="3600" w:hanging="360"/>
      </w:pPr>
      <w:rPr>
        <w:rFonts w:ascii="Courier New" w:hAnsi="Courier New" w:hint="default"/>
      </w:rPr>
    </w:lvl>
    <w:lvl w:ilvl="5" w:tplc="3378E324">
      <w:start w:val="1"/>
      <w:numFmt w:val="bullet"/>
      <w:lvlText w:val=""/>
      <w:lvlJc w:val="left"/>
      <w:pPr>
        <w:ind w:left="4320" w:hanging="360"/>
      </w:pPr>
      <w:rPr>
        <w:rFonts w:ascii="Wingdings" w:hAnsi="Wingdings" w:hint="default"/>
      </w:rPr>
    </w:lvl>
    <w:lvl w:ilvl="6" w:tplc="60422244">
      <w:start w:val="1"/>
      <w:numFmt w:val="bullet"/>
      <w:lvlText w:val=""/>
      <w:lvlJc w:val="left"/>
      <w:pPr>
        <w:ind w:left="5040" w:hanging="360"/>
      </w:pPr>
      <w:rPr>
        <w:rFonts w:ascii="Symbol" w:hAnsi="Symbol" w:hint="default"/>
      </w:rPr>
    </w:lvl>
    <w:lvl w:ilvl="7" w:tplc="F95A8D20">
      <w:start w:val="1"/>
      <w:numFmt w:val="bullet"/>
      <w:lvlText w:val="o"/>
      <w:lvlJc w:val="left"/>
      <w:pPr>
        <w:ind w:left="5760" w:hanging="360"/>
      </w:pPr>
      <w:rPr>
        <w:rFonts w:ascii="Courier New" w:hAnsi="Courier New" w:hint="default"/>
      </w:rPr>
    </w:lvl>
    <w:lvl w:ilvl="8" w:tplc="70C21E0C">
      <w:start w:val="1"/>
      <w:numFmt w:val="bullet"/>
      <w:lvlText w:val=""/>
      <w:lvlJc w:val="left"/>
      <w:pPr>
        <w:ind w:left="6480" w:hanging="360"/>
      </w:pPr>
      <w:rPr>
        <w:rFonts w:ascii="Wingdings" w:hAnsi="Wingdings" w:hint="default"/>
      </w:rPr>
    </w:lvl>
  </w:abstractNum>
  <w:abstractNum w:abstractNumId="27" w15:restartNumberingAfterBreak="0">
    <w:nsid w:val="56331B02"/>
    <w:multiLevelType w:val="hybridMultilevel"/>
    <w:tmpl w:val="FFFFFFFF"/>
    <w:lvl w:ilvl="0" w:tplc="7E5632B4">
      <w:start w:val="1"/>
      <w:numFmt w:val="bullet"/>
      <w:lvlText w:val=""/>
      <w:lvlJc w:val="left"/>
      <w:pPr>
        <w:ind w:left="720" w:hanging="360"/>
      </w:pPr>
      <w:rPr>
        <w:rFonts w:ascii="Symbol" w:hAnsi="Symbol" w:hint="default"/>
      </w:rPr>
    </w:lvl>
    <w:lvl w:ilvl="1" w:tplc="7A1274F0">
      <w:start w:val="1"/>
      <w:numFmt w:val="bullet"/>
      <w:lvlText w:val="o"/>
      <w:lvlJc w:val="left"/>
      <w:pPr>
        <w:ind w:left="1440" w:hanging="360"/>
      </w:pPr>
      <w:rPr>
        <w:rFonts w:ascii="Courier New" w:hAnsi="Courier New" w:hint="default"/>
      </w:rPr>
    </w:lvl>
    <w:lvl w:ilvl="2" w:tplc="8CD08274">
      <w:start w:val="1"/>
      <w:numFmt w:val="bullet"/>
      <w:lvlText w:val=""/>
      <w:lvlJc w:val="left"/>
      <w:pPr>
        <w:ind w:left="2160" w:hanging="360"/>
      </w:pPr>
      <w:rPr>
        <w:rFonts w:ascii="Wingdings" w:hAnsi="Wingdings" w:hint="default"/>
      </w:rPr>
    </w:lvl>
    <w:lvl w:ilvl="3" w:tplc="386E3DDE">
      <w:start w:val="1"/>
      <w:numFmt w:val="bullet"/>
      <w:lvlText w:val=""/>
      <w:lvlJc w:val="left"/>
      <w:pPr>
        <w:ind w:left="2880" w:hanging="360"/>
      </w:pPr>
      <w:rPr>
        <w:rFonts w:ascii="Symbol" w:hAnsi="Symbol" w:hint="default"/>
      </w:rPr>
    </w:lvl>
    <w:lvl w:ilvl="4" w:tplc="E166BAD0">
      <w:start w:val="1"/>
      <w:numFmt w:val="bullet"/>
      <w:lvlText w:val="o"/>
      <w:lvlJc w:val="left"/>
      <w:pPr>
        <w:ind w:left="3600" w:hanging="360"/>
      </w:pPr>
      <w:rPr>
        <w:rFonts w:ascii="Courier New" w:hAnsi="Courier New" w:hint="default"/>
      </w:rPr>
    </w:lvl>
    <w:lvl w:ilvl="5" w:tplc="44F289F6">
      <w:start w:val="1"/>
      <w:numFmt w:val="bullet"/>
      <w:lvlText w:val=""/>
      <w:lvlJc w:val="left"/>
      <w:pPr>
        <w:ind w:left="4320" w:hanging="360"/>
      </w:pPr>
      <w:rPr>
        <w:rFonts w:ascii="Wingdings" w:hAnsi="Wingdings" w:hint="default"/>
      </w:rPr>
    </w:lvl>
    <w:lvl w:ilvl="6" w:tplc="283038DA">
      <w:start w:val="1"/>
      <w:numFmt w:val="bullet"/>
      <w:lvlText w:val=""/>
      <w:lvlJc w:val="left"/>
      <w:pPr>
        <w:ind w:left="5040" w:hanging="360"/>
      </w:pPr>
      <w:rPr>
        <w:rFonts w:ascii="Symbol" w:hAnsi="Symbol" w:hint="default"/>
      </w:rPr>
    </w:lvl>
    <w:lvl w:ilvl="7" w:tplc="588C8C4A">
      <w:start w:val="1"/>
      <w:numFmt w:val="bullet"/>
      <w:lvlText w:val="o"/>
      <w:lvlJc w:val="left"/>
      <w:pPr>
        <w:ind w:left="5760" w:hanging="360"/>
      </w:pPr>
      <w:rPr>
        <w:rFonts w:ascii="Courier New" w:hAnsi="Courier New" w:hint="default"/>
      </w:rPr>
    </w:lvl>
    <w:lvl w:ilvl="8" w:tplc="5AA0340E">
      <w:start w:val="1"/>
      <w:numFmt w:val="bullet"/>
      <w:lvlText w:val=""/>
      <w:lvlJc w:val="left"/>
      <w:pPr>
        <w:ind w:left="6480" w:hanging="360"/>
      </w:pPr>
      <w:rPr>
        <w:rFonts w:ascii="Wingdings" w:hAnsi="Wingdings" w:hint="default"/>
      </w:rPr>
    </w:lvl>
  </w:abstractNum>
  <w:abstractNum w:abstractNumId="28" w15:restartNumberingAfterBreak="0">
    <w:nsid w:val="5D73588F"/>
    <w:multiLevelType w:val="hybridMultilevel"/>
    <w:tmpl w:val="5F524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3E44CA"/>
    <w:multiLevelType w:val="hybridMultilevel"/>
    <w:tmpl w:val="FFFFFFFF"/>
    <w:lvl w:ilvl="0" w:tplc="53FC5282">
      <w:start w:val="1"/>
      <w:numFmt w:val="bullet"/>
      <w:lvlText w:val=""/>
      <w:lvlJc w:val="left"/>
      <w:pPr>
        <w:ind w:left="720" w:hanging="360"/>
      </w:pPr>
      <w:rPr>
        <w:rFonts w:ascii="Symbol" w:hAnsi="Symbol" w:hint="default"/>
      </w:rPr>
    </w:lvl>
    <w:lvl w:ilvl="1" w:tplc="96060A4C">
      <w:start w:val="1"/>
      <w:numFmt w:val="bullet"/>
      <w:lvlText w:val="o"/>
      <w:lvlJc w:val="left"/>
      <w:pPr>
        <w:ind w:left="1440" w:hanging="360"/>
      </w:pPr>
      <w:rPr>
        <w:rFonts w:ascii="Courier New" w:hAnsi="Courier New" w:hint="default"/>
      </w:rPr>
    </w:lvl>
    <w:lvl w:ilvl="2" w:tplc="74A2C830">
      <w:start w:val="1"/>
      <w:numFmt w:val="bullet"/>
      <w:lvlText w:val=""/>
      <w:lvlJc w:val="left"/>
      <w:pPr>
        <w:ind w:left="2160" w:hanging="360"/>
      </w:pPr>
      <w:rPr>
        <w:rFonts w:ascii="Wingdings" w:hAnsi="Wingdings" w:hint="default"/>
      </w:rPr>
    </w:lvl>
    <w:lvl w:ilvl="3" w:tplc="6FB022B0">
      <w:start w:val="1"/>
      <w:numFmt w:val="bullet"/>
      <w:lvlText w:val=""/>
      <w:lvlJc w:val="left"/>
      <w:pPr>
        <w:ind w:left="2880" w:hanging="360"/>
      </w:pPr>
      <w:rPr>
        <w:rFonts w:ascii="Symbol" w:hAnsi="Symbol" w:hint="default"/>
      </w:rPr>
    </w:lvl>
    <w:lvl w:ilvl="4" w:tplc="0C2A1F64">
      <w:start w:val="1"/>
      <w:numFmt w:val="bullet"/>
      <w:lvlText w:val="o"/>
      <w:lvlJc w:val="left"/>
      <w:pPr>
        <w:ind w:left="3600" w:hanging="360"/>
      </w:pPr>
      <w:rPr>
        <w:rFonts w:ascii="Courier New" w:hAnsi="Courier New" w:hint="default"/>
      </w:rPr>
    </w:lvl>
    <w:lvl w:ilvl="5" w:tplc="826A9C20">
      <w:start w:val="1"/>
      <w:numFmt w:val="bullet"/>
      <w:lvlText w:val=""/>
      <w:lvlJc w:val="left"/>
      <w:pPr>
        <w:ind w:left="4320" w:hanging="360"/>
      </w:pPr>
      <w:rPr>
        <w:rFonts w:ascii="Wingdings" w:hAnsi="Wingdings" w:hint="default"/>
      </w:rPr>
    </w:lvl>
    <w:lvl w:ilvl="6" w:tplc="E5B60C28">
      <w:start w:val="1"/>
      <w:numFmt w:val="bullet"/>
      <w:lvlText w:val=""/>
      <w:lvlJc w:val="left"/>
      <w:pPr>
        <w:ind w:left="5040" w:hanging="360"/>
      </w:pPr>
      <w:rPr>
        <w:rFonts w:ascii="Symbol" w:hAnsi="Symbol" w:hint="default"/>
      </w:rPr>
    </w:lvl>
    <w:lvl w:ilvl="7" w:tplc="99D05F1C">
      <w:start w:val="1"/>
      <w:numFmt w:val="bullet"/>
      <w:lvlText w:val="o"/>
      <w:lvlJc w:val="left"/>
      <w:pPr>
        <w:ind w:left="5760" w:hanging="360"/>
      </w:pPr>
      <w:rPr>
        <w:rFonts w:ascii="Courier New" w:hAnsi="Courier New" w:hint="default"/>
      </w:rPr>
    </w:lvl>
    <w:lvl w:ilvl="8" w:tplc="3598637E">
      <w:start w:val="1"/>
      <w:numFmt w:val="bullet"/>
      <w:lvlText w:val=""/>
      <w:lvlJc w:val="left"/>
      <w:pPr>
        <w:ind w:left="6480" w:hanging="360"/>
      </w:pPr>
      <w:rPr>
        <w:rFonts w:ascii="Wingdings" w:hAnsi="Wingdings" w:hint="default"/>
      </w:rPr>
    </w:lvl>
  </w:abstractNum>
  <w:abstractNum w:abstractNumId="30" w15:restartNumberingAfterBreak="0">
    <w:nsid w:val="622A42A2"/>
    <w:multiLevelType w:val="hybridMultilevel"/>
    <w:tmpl w:val="FFFFFFFF"/>
    <w:lvl w:ilvl="0" w:tplc="FEF23040">
      <w:start w:val="1"/>
      <w:numFmt w:val="bullet"/>
      <w:lvlText w:val=""/>
      <w:lvlJc w:val="left"/>
      <w:pPr>
        <w:ind w:left="720" w:hanging="360"/>
      </w:pPr>
      <w:rPr>
        <w:rFonts w:ascii="Symbol" w:hAnsi="Symbol" w:hint="default"/>
      </w:rPr>
    </w:lvl>
    <w:lvl w:ilvl="1" w:tplc="5DEEFE6C">
      <w:start w:val="1"/>
      <w:numFmt w:val="bullet"/>
      <w:lvlText w:val="o"/>
      <w:lvlJc w:val="left"/>
      <w:pPr>
        <w:ind w:left="1440" w:hanging="360"/>
      </w:pPr>
      <w:rPr>
        <w:rFonts w:ascii="Courier New" w:hAnsi="Courier New" w:hint="default"/>
      </w:rPr>
    </w:lvl>
    <w:lvl w:ilvl="2" w:tplc="0F54510E">
      <w:start w:val="1"/>
      <w:numFmt w:val="bullet"/>
      <w:lvlText w:val=""/>
      <w:lvlJc w:val="left"/>
      <w:pPr>
        <w:ind w:left="2160" w:hanging="360"/>
      </w:pPr>
      <w:rPr>
        <w:rFonts w:ascii="Wingdings" w:hAnsi="Wingdings" w:hint="default"/>
      </w:rPr>
    </w:lvl>
    <w:lvl w:ilvl="3" w:tplc="0596BE34">
      <w:start w:val="1"/>
      <w:numFmt w:val="bullet"/>
      <w:lvlText w:val=""/>
      <w:lvlJc w:val="left"/>
      <w:pPr>
        <w:ind w:left="2880" w:hanging="360"/>
      </w:pPr>
      <w:rPr>
        <w:rFonts w:ascii="Symbol" w:hAnsi="Symbol" w:hint="default"/>
      </w:rPr>
    </w:lvl>
    <w:lvl w:ilvl="4" w:tplc="724417FE">
      <w:start w:val="1"/>
      <w:numFmt w:val="bullet"/>
      <w:lvlText w:val="o"/>
      <w:lvlJc w:val="left"/>
      <w:pPr>
        <w:ind w:left="3600" w:hanging="360"/>
      </w:pPr>
      <w:rPr>
        <w:rFonts w:ascii="Courier New" w:hAnsi="Courier New" w:hint="default"/>
      </w:rPr>
    </w:lvl>
    <w:lvl w:ilvl="5" w:tplc="F49248D4">
      <w:start w:val="1"/>
      <w:numFmt w:val="bullet"/>
      <w:lvlText w:val=""/>
      <w:lvlJc w:val="left"/>
      <w:pPr>
        <w:ind w:left="4320" w:hanging="360"/>
      </w:pPr>
      <w:rPr>
        <w:rFonts w:ascii="Wingdings" w:hAnsi="Wingdings" w:hint="default"/>
      </w:rPr>
    </w:lvl>
    <w:lvl w:ilvl="6" w:tplc="6098135C">
      <w:start w:val="1"/>
      <w:numFmt w:val="bullet"/>
      <w:lvlText w:val=""/>
      <w:lvlJc w:val="left"/>
      <w:pPr>
        <w:ind w:left="5040" w:hanging="360"/>
      </w:pPr>
      <w:rPr>
        <w:rFonts w:ascii="Symbol" w:hAnsi="Symbol" w:hint="default"/>
      </w:rPr>
    </w:lvl>
    <w:lvl w:ilvl="7" w:tplc="0FF4677A">
      <w:start w:val="1"/>
      <w:numFmt w:val="bullet"/>
      <w:lvlText w:val="o"/>
      <w:lvlJc w:val="left"/>
      <w:pPr>
        <w:ind w:left="5760" w:hanging="360"/>
      </w:pPr>
      <w:rPr>
        <w:rFonts w:ascii="Courier New" w:hAnsi="Courier New" w:hint="default"/>
      </w:rPr>
    </w:lvl>
    <w:lvl w:ilvl="8" w:tplc="535A0A00">
      <w:start w:val="1"/>
      <w:numFmt w:val="bullet"/>
      <w:lvlText w:val=""/>
      <w:lvlJc w:val="left"/>
      <w:pPr>
        <w:ind w:left="6480" w:hanging="360"/>
      </w:pPr>
      <w:rPr>
        <w:rFonts w:ascii="Wingdings" w:hAnsi="Wingdings" w:hint="default"/>
      </w:rPr>
    </w:lvl>
  </w:abstractNum>
  <w:abstractNum w:abstractNumId="31" w15:restartNumberingAfterBreak="0">
    <w:nsid w:val="6574545D"/>
    <w:multiLevelType w:val="hybridMultilevel"/>
    <w:tmpl w:val="FFFFFFFF"/>
    <w:lvl w:ilvl="0" w:tplc="7C6A58CC">
      <w:start w:val="1"/>
      <w:numFmt w:val="bullet"/>
      <w:lvlText w:val=""/>
      <w:lvlJc w:val="left"/>
      <w:pPr>
        <w:ind w:left="720" w:hanging="360"/>
      </w:pPr>
      <w:rPr>
        <w:rFonts w:ascii="Symbol" w:hAnsi="Symbol" w:hint="default"/>
      </w:rPr>
    </w:lvl>
    <w:lvl w:ilvl="1" w:tplc="1046ACCE">
      <w:start w:val="1"/>
      <w:numFmt w:val="bullet"/>
      <w:lvlText w:val="o"/>
      <w:lvlJc w:val="left"/>
      <w:pPr>
        <w:ind w:left="1440" w:hanging="360"/>
      </w:pPr>
      <w:rPr>
        <w:rFonts w:ascii="Courier New" w:hAnsi="Courier New" w:hint="default"/>
      </w:rPr>
    </w:lvl>
    <w:lvl w:ilvl="2" w:tplc="EBCA3B34">
      <w:start w:val="1"/>
      <w:numFmt w:val="bullet"/>
      <w:lvlText w:val=""/>
      <w:lvlJc w:val="left"/>
      <w:pPr>
        <w:ind w:left="2160" w:hanging="360"/>
      </w:pPr>
      <w:rPr>
        <w:rFonts w:ascii="Wingdings" w:hAnsi="Wingdings" w:hint="default"/>
      </w:rPr>
    </w:lvl>
    <w:lvl w:ilvl="3" w:tplc="C36C78DC">
      <w:start w:val="1"/>
      <w:numFmt w:val="bullet"/>
      <w:lvlText w:val=""/>
      <w:lvlJc w:val="left"/>
      <w:pPr>
        <w:ind w:left="2880" w:hanging="360"/>
      </w:pPr>
      <w:rPr>
        <w:rFonts w:ascii="Symbol" w:hAnsi="Symbol" w:hint="default"/>
      </w:rPr>
    </w:lvl>
    <w:lvl w:ilvl="4" w:tplc="2D626ECC">
      <w:start w:val="1"/>
      <w:numFmt w:val="bullet"/>
      <w:lvlText w:val="o"/>
      <w:lvlJc w:val="left"/>
      <w:pPr>
        <w:ind w:left="3600" w:hanging="360"/>
      </w:pPr>
      <w:rPr>
        <w:rFonts w:ascii="Courier New" w:hAnsi="Courier New" w:hint="default"/>
      </w:rPr>
    </w:lvl>
    <w:lvl w:ilvl="5" w:tplc="26C482A6">
      <w:start w:val="1"/>
      <w:numFmt w:val="bullet"/>
      <w:lvlText w:val=""/>
      <w:lvlJc w:val="left"/>
      <w:pPr>
        <w:ind w:left="4320" w:hanging="360"/>
      </w:pPr>
      <w:rPr>
        <w:rFonts w:ascii="Wingdings" w:hAnsi="Wingdings" w:hint="default"/>
      </w:rPr>
    </w:lvl>
    <w:lvl w:ilvl="6" w:tplc="BCC0C328">
      <w:start w:val="1"/>
      <w:numFmt w:val="bullet"/>
      <w:lvlText w:val=""/>
      <w:lvlJc w:val="left"/>
      <w:pPr>
        <w:ind w:left="5040" w:hanging="360"/>
      </w:pPr>
      <w:rPr>
        <w:rFonts w:ascii="Symbol" w:hAnsi="Symbol" w:hint="default"/>
      </w:rPr>
    </w:lvl>
    <w:lvl w:ilvl="7" w:tplc="57466D62">
      <w:start w:val="1"/>
      <w:numFmt w:val="bullet"/>
      <w:lvlText w:val="o"/>
      <w:lvlJc w:val="left"/>
      <w:pPr>
        <w:ind w:left="5760" w:hanging="360"/>
      </w:pPr>
      <w:rPr>
        <w:rFonts w:ascii="Courier New" w:hAnsi="Courier New" w:hint="default"/>
      </w:rPr>
    </w:lvl>
    <w:lvl w:ilvl="8" w:tplc="BE8A2B28">
      <w:start w:val="1"/>
      <w:numFmt w:val="bullet"/>
      <w:lvlText w:val=""/>
      <w:lvlJc w:val="left"/>
      <w:pPr>
        <w:ind w:left="6480" w:hanging="360"/>
      </w:pPr>
      <w:rPr>
        <w:rFonts w:ascii="Wingdings" w:hAnsi="Wingdings" w:hint="default"/>
      </w:rPr>
    </w:lvl>
  </w:abstractNum>
  <w:abstractNum w:abstractNumId="32" w15:restartNumberingAfterBreak="0">
    <w:nsid w:val="65B35FF0"/>
    <w:multiLevelType w:val="hybridMultilevel"/>
    <w:tmpl w:val="92184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BF0937"/>
    <w:multiLevelType w:val="hybridMultilevel"/>
    <w:tmpl w:val="FFFFFFFF"/>
    <w:lvl w:ilvl="0" w:tplc="784A1AE4">
      <w:start w:val="1"/>
      <w:numFmt w:val="bullet"/>
      <w:lvlText w:val=""/>
      <w:lvlJc w:val="left"/>
      <w:pPr>
        <w:ind w:left="720" w:hanging="360"/>
      </w:pPr>
      <w:rPr>
        <w:rFonts w:ascii="Symbol" w:hAnsi="Symbol" w:hint="default"/>
      </w:rPr>
    </w:lvl>
    <w:lvl w:ilvl="1" w:tplc="F59E71A4">
      <w:start w:val="1"/>
      <w:numFmt w:val="bullet"/>
      <w:lvlText w:val="o"/>
      <w:lvlJc w:val="left"/>
      <w:pPr>
        <w:ind w:left="1440" w:hanging="360"/>
      </w:pPr>
      <w:rPr>
        <w:rFonts w:ascii="Courier New" w:hAnsi="Courier New" w:hint="default"/>
      </w:rPr>
    </w:lvl>
    <w:lvl w:ilvl="2" w:tplc="FE76789C">
      <w:start w:val="1"/>
      <w:numFmt w:val="bullet"/>
      <w:lvlText w:val=""/>
      <w:lvlJc w:val="left"/>
      <w:pPr>
        <w:ind w:left="2160" w:hanging="360"/>
      </w:pPr>
      <w:rPr>
        <w:rFonts w:ascii="Wingdings" w:hAnsi="Wingdings" w:hint="default"/>
      </w:rPr>
    </w:lvl>
    <w:lvl w:ilvl="3" w:tplc="83028562">
      <w:start w:val="1"/>
      <w:numFmt w:val="bullet"/>
      <w:lvlText w:val=""/>
      <w:lvlJc w:val="left"/>
      <w:pPr>
        <w:ind w:left="2880" w:hanging="360"/>
      </w:pPr>
      <w:rPr>
        <w:rFonts w:ascii="Symbol" w:hAnsi="Symbol" w:hint="default"/>
      </w:rPr>
    </w:lvl>
    <w:lvl w:ilvl="4" w:tplc="8452D10A">
      <w:start w:val="1"/>
      <w:numFmt w:val="bullet"/>
      <w:lvlText w:val="o"/>
      <w:lvlJc w:val="left"/>
      <w:pPr>
        <w:ind w:left="3600" w:hanging="360"/>
      </w:pPr>
      <w:rPr>
        <w:rFonts w:ascii="Courier New" w:hAnsi="Courier New" w:hint="default"/>
      </w:rPr>
    </w:lvl>
    <w:lvl w:ilvl="5" w:tplc="EFBE0590">
      <w:start w:val="1"/>
      <w:numFmt w:val="bullet"/>
      <w:lvlText w:val=""/>
      <w:lvlJc w:val="left"/>
      <w:pPr>
        <w:ind w:left="4320" w:hanging="360"/>
      </w:pPr>
      <w:rPr>
        <w:rFonts w:ascii="Wingdings" w:hAnsi="Wingdings" w:hint="default"/>
      </w:rPr>
    </w:lvl>
    <w:lvl w:ilvl="6" w:tplc="C352B298">
      <w:start w:val="1"/>
      <w:numFmt w:val="bullet"/>
      <w:lvlText w:val=""/>
      <w:lvlJc w:val="left"/>
      <w:pPr>
        <w:ind w:left="5040" w:hanging="360"/>
      </w:pPr>
      <w:rPr>
        <w:rFonts w:ascii="Symbol" w:hAnsi="Symbol" w:hint="default"/>
      </w:rPr>
    </w:lvl>
    <w:lvl w:ilvl="7" w:tplc="271EF0DC">
      <w:start w:val="1"/>
      <w:numFmt w:val="bullet"/>
      <w:lvlText w:val="o"/>
      <w:lvlJc w:val="left"/>
      <w:pPr>
        <w:ind w:left="5760" w:hanging="360"/>
      </w:pPr>
      <w:rPr>
        <w:rFonts w:ascii="Courier New" w:hAnsi="Courier New" w:hint="default"/>
      </w:rPr>
    </w:lvl>
    <w:lvl w:ilvl="8" w:tplc="BFFE2CA4">
      <w:start w:val="1"/>
      <w:numFmt w:val="bullet"/>
      <w:lvlText w:val=""/>
      <w:lvlJc w:val="left"/>
      <w:pPr>
        <w:ind w:left="6480" w:hanging="360"/>
      </w:pPr>
      <w:rPr>
        <w:rFonts w:ascii="Wingdings" w:hAnsi="Wingdings" w:hint="default"/>
      </w:rPr>
    </w:lvl>
  </w:abstractNum>
  <w:abstractNum w:abstractNumId="34" w15:restartNumberingAfterBreak="0">
    <w:nsid w:val="69C209E7"/>
    <w:multiLevelType w:val="hybridMultilevel"/>
    <w:tmpl w:val="41AA8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415D8A"/>
    <w:multiLevelType w:val="hybridMultilevel"/>
    <w:tmpl w:val="FFFFFFFF"/>
    <w:lvl w:ilvl="0" w:tplc="6C14D134">
      <w:start w:val="1"/>
      <w:numFmt w:val="bullet"/>
      <w:lvlText w:val=""/>
      <w:lvlJc w:val="left"/>
      <w:pPr>
        <w:ind w:left="720" w:hanging="360"/>
      </w:pPr>
      <w:rPr>
        <w:rFonts w:ascii="Symbol" w:hAnsi="Symbol" w:hint="default"/>
      </w:rPr>
    </w:lvl>
    <w:lvl w:ilvl="1" w:tplc="649640DA">
      <w:start w:val="1"/>
      <w:numFmt w:val="bullet"/>
      <w:lvlText w:val="o"/>
      <w:lvlJc w:val="left"/>
      <w:pPr>
        <w:ind w:left="1440" w:hanging="360"/>
      </w:pPr>
      <w:rPr>
        <w:rFonts w:ascii="Courier New" w:hAnsi="Courier New" w:hint="default"/>
      </w:rPr>
    </w:lvl>
    <w:lvl w:ilvl="2" w:tplc="3FDC469A">
      <w:start w:val="1"/>
      <w:numFmt w:val="bullet"/>
      <w:lvlText w:val=""/>
      <w:lvlJc w:val="left"/>
      <w:pPr>
        <w:ind w:left="2160" w:hanging="360"/>
      </w:pPr>
      <w:rPr>
        <w:rFonts w:ascii="Wingdings" w:hAnsi="Wingdings" w:hint="default"/>
      </w:rPr>
    </w:lvl>
    <w:lvl w:ilvl="3" w:tplc="F67A4C3C">
      <w:start w:val="1"/>
      <w:numFmt w:val="bullet"/>
      <w:lvlText w:val=""/>
      <w:lvlJc w:val="left"/>
      <w:pPr>
        <w:ind w:left="2880" w:hanging="360"/>
      </w:pPr>
      <w:rPr>
        <w:rFonts w:ascii="Symbol" w:hAnsi="Symbol" w:hint="default"/>
      </w:rPr>
    </w:lvl>
    <w:lvl w:ilvl="4" w:tplc="1666A034">
      <w:start w:val="1"/>
      <w:numFmt w:val="bullet"/>
      <w:lvlText w:val="o"/>
      <w:lvlJc w:val="left"/>
      <w:pPr>
        <w:ind w:left="3600" w:hanging="360"/>
      </w:pPr>
      <w:rPr>
        <w:rFonts w:ascii="Courier New" w:hAnsi="Courier New" w:hint="default"/>
      </w:rPr>
    </w:lvl>
    <w:lvl w:ilvl="5" w:tplc="8FAAEA72">
      <w:start w:val="1"/>
      <w:numFmt w:val="bullet"/>
      <w:lvlText w:val=""/>
      <w:lvlJc w:val="left"/>
      <w:pPr>
        <w:ind w:left="4320" w:hanging="360"/>
      </w:pPr>
      <w:rPr>
        <w:rFonts w:ascii="Wingdings" w:hAnsi="Wingdings" w:hint="default"/>
      </w:rPr>
    </w:lvl>
    <w:lvl w:ilvl="6" w:tplc="B1745410">
      <w:start w:val="1"/>
      <w:numFmt w:val="bullet"/>
      <w:lvlText w:val=""/>
      <w:lvlJc w:val="left"/>
      <w:pPr>
        <w:ind w:left="5040" w:hanging="360"/>
      </w:pPr>
      <w:rPr>
        <w:rFonts w:ascii="Symbol" w:hAnsi="Symbol" w:hint="default"/>
      </w:rPr>
    </w:lvl>
    <w:lvl w:ilvl="7" w:tplc="54B2C16E">
      <w:start w:val="1"/>
      <w:numFmt w:val="bullet"/>
      <w:lvlText w:val="o"/>
      <w:lvlJc w:val="left"/>
      <w:pPr>
        <w:ind w:left="5760" w:hanging="360"/>
      </w:pPr>
      <w:rPr>
        <w:rFonts w:ascii="Courier New" w:hAnsi="Courier New" w:hint="default"/>
      </w:rPr>
    </w:lvl>
    <w:lvl w:ilvl="8" w:tplc="38767B94">
      <w:start w:val="1"/>
      <w:numFmt w:val="bullet"/>
      <w:lvlText w:val=""/>
      <w:lvlJc w:val="left"/>
      <w:pPr>
        <w:ind w:left="6480" w:hanging="360"/>
      </w:pPr>
      <w:rPr>
        <w:rFonts w:ascii="Wingdings" w:hAnsi="Wingdings" w:hint="default"/>
      </w:rPr>
    </w:lvl>
  </w:abstractNum>
  <w:abstractNum w:abstractNumId="36" w15:restartNumberingAfterBreak="0">
    <w:nsid w:val="6E6721AF"/>
    <w:multiLevelType w:val="hybridMultilevel"/>
    <w:tmpl w:val="DB2821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E824289"/>
    <w:multiLevelType w:val="hybridMultilevel"/>
    <w:tmpl w:val="FFFFFFFF"/>
    <w:lvl w:ilvl="0" w:tplc="7314226C">
      <w:start w:val="1"/>
      <w:numFmt w:val="bullet"/>
      <w:lvlText w:val=""/>
      <w:lvlJc w:val="left"/>
      <w:pPr>
        <w:ind w:left="720" w:hanging="360"/>
      </w:pPr>
      <w:rPr>
        <w:rFonts w:ascii="Symbol" w:hAnsi="Symbol" w:hint="default"/>
      </w:rPr>
    </w:lvl>
    <w:lvl w:ilvl="1" w:tplc="0B38E2E6">
      <w:start w:val="1"/>
      <w:numFmt w:val="bullet"/>
      <w:lvlText w:val="o"/>
      <w:lvlJc w:val="left"/>
      <w:pPr>
        <w:ind w:left="1440" w:hanging="360"/>
      </w:pPr>
      <w:rPr>
        <w:rFonts w:ascii="Courier New" w:hAnsi="Courier New" w:hint="default"/>
      </w:rPr>
    </w:lvl>
    <w:lvl w:ilvl="2" w:tplc="56F43AEE">
      <w:start w:val="1"/>
      <w:numFmt w:val="bullet"/>
      <w:lvlText w:val=""/>
      <w:lvlJc w:val="left"/>
      <w:pPr>
        <w:ind w:left="2160" w:hanging="360"/>
      </w:pPr>
      <w:rPr>
        <w:rFonts w:ascii="Wingdings" w:hAnsi="Wingdings" w:hint="default"/>
      </w:rPr>
    </w:lvl>
    <w:lvl w:ilvl="3" w:tplc="142C1A02">
      <w:start w:val="1"/>
      <w:numFmt w:val="bullet"/>
      <w:lvlText w:val=""/>
      <w:lvlJc w:val="left"/>
      <w:pPr>
        <w:ind w:left="2880" w:hanging="360"/>
      </w:pPr>
      <w:rPr>
        <w:rFonts w:ascii="Symbol" w:hAnsi="Symbol" w:hint="default"/>
      </w:rPr>
    </w:lvl>
    <w:lvl w:ilvl="4" w:tplc="21262E4A">
      <w:start w:val="1"/>
      <w:numFmt w:val="bullet"/>
      <w:lvlText w:val="o"/>
      <w:lvlJc w:val="left"/>
      <w:pPr>
        <w:ind w:left="3600" w:hanging="360"/>
      </w:pPr>
      <w:rPr>
        <w:rFonts w:ascii="Courier New" w:hAnsi="Courier New" w:hint="default"/>
      </w:rPr>
    </w:lvl>
    <w:lvl w:ilvl="5" w:tplc="2A8A5BDC">
      <w:start w:val="1"/>
      <w:numFmt w:val="bullet"/>
      <w:lvlText w:val=""/>
      <w:lvlJc w:val="left"/>
      <w:pPr>
        <w:ind w:left="4320" w:hanging="360"/>
      </w:pPr>
      <w:rPr>
        <w:rFonts w:ascii="Wingdings" w:hAnsi="Wingdings" w:hint="default"/>
      </w:rPr>
    </w:lvl>
    <w:lvl w:ilvl="6" w:tplc="6888CB12">
      <w:start w:val="1"/>
      <w:numFmt w:val="bullet"/>
      <w:lvlText w:val=""/>
      <w:lvlJc w:val="left"/>
      <w:pPr>
        <w:ind w:left="5040" w:hanging="360"/>
      </w:pPr>
      <w:rPr>
        <w:rFonts w:ascii="Symbol" w:hAnsi="Symbol" w:hint="default"/>
      </w:rPr>
    </w:lvl>
    <w:lvl w:ilvl="7" w:tplc="2DE893BE">
      <w:start w:val="1"/>
      <w:numFmt w:val="bullet"/>
      <w:lvlText w:val="o"/>
      <w:lvlJc w:val="left"/>
      <w:pPr>
        <w:ind w:left="5760" w:hanging="360"/>
      </w:pPr>
      <w:rPr>
        <w:rFonts w:ascii="Courier New" w:hAnsi="Courier New" w:hint="default"/>
      </w:rPr>
    </w:lvl>
    <w:lvl w:ilvl="8" w:tplc="42F87566">
      <w:start w:val="1"/>
      <w:numFmt w:val="bullet"/>
      <w:lvlText w:val=""/>
      <w:lvlJc w:val="left"/>
      <w:pPr>
        <w:ind w:left="6480" w:hanging="360"/>
      </w:pPr>
      <w:rPr>
        <w:rFonts w:ascii="Wingdings" w:hAnsi="Wingdings" w:hint="default"/>
      </w:rPr>
    </w:lvl>
  </w:abstractNum>
  <w:abstractNum w:abstractNumId="38" w15:restartNumberingAfterBreak="0">
    <w:nsid w:val="6ED06240"/>
    <w:multiLevelType w:val="hybridMultilevel"/>
    <w:tmpl w:val="FFFFFFFF"/>
    <w:lvl w:ilvl="0" w:tplc="01AED8E0">
      <w:start w:val="1"/>
      <w:numFmt w:val="bullet"/>
      <w:lvlText w:val=""/>
      <w:lvlJc w:val="left"/>
      <w:pPr>
        <w:ind w:left="720" w:hanging="360"/>
      </w:pPr>
      <w:rPr>
        <w:rFonts w:ascii="Symbol" w:hAnsi="Symbol" w:hint="default"/>
      </w:rPr>
    </w:lvl>
    <w:lvl w:ilvl="1" w:tplc="A626723E">
      <w:start w:val="1"/>
      <w:numFmt w:val="bullet"/>
      <w:lvlText w:val="o"/>
      <w:lvlJc w:val="left"/>
      <w:pPr>
        <w:ind w:left="1440" w:hanging="360"/>
      </w:pPr>
      <w:rPr>
        <w:rFonts w:ascii="Courier New" w:hAnsi="Courier New" w:hint="default"/>
      </w:rPr>
    </w:lvl>
    <w:lvl w:ilvl="2" w:tplc="128E22C0">
      <w:start w:val="1"/>
      <w:numFmt w:val="bullet"/>
      <w:lvlText w:val=""/>
      <w:lvlJc w:val="left"/>
      <w:pPr>
        <w:ind w:left="2160" w:hanging="360"/>
      </w:pPr>
      <w:rPr>
        <w:rFonts w:ascii="Wingdings" w:hAnsi="Wingdings" w:hint="default"/>
      </w:rPr>
    </w:lvl>
    <w:lvl w:ilvl="3" w:tplc="81589298">
      <w:start w:val="1"/>
      <w:numFmt w:val="bullet"/>
      <w:lvlText w:val=""/>
      <w:lvlJc w:val="left"/>
      <w:pPr>
        <w:ind w:left="2880" w:hanging="360"/>
      </w:pPr>
      <w:rPr>
        <w:rFonts w:ascii="Symbol" w:hAnsi="Symbol" w:hint="default"/>
      </w:rPr>
    </w:lvl>
    <w:lvl w:ilvl="4" w:tplc="5A66716A">
      <w:start w:val="1"/>
      <w:numFmt w:val="bullet"/>
      <w:lvlText w:val="o"/>
      <w:lvlJc w:val="left"/>
      <w:pPr>
        <w:ind w:left="3600" w:hanging="360"/>
      </w:pPr>
      <w:rPr>
        <w:rFonts w:ascii="Courier New" w:hAnsi="Courier New" w:hint="default"/>
      </w:rPr>
    </w:lvl>
    <w:lvl w:ilvl="5" w:tplc="506CC8D0">
      <w:start w:val="1"/>
      <w:numFmt w:val="bullet"/>
      <w:lvlText w:val=""/>
      <w:lvlJc w:val="left"/>
      <w:pPr>
        <w:ind w:left="4320" w:hanging="360"/>
      </w:pPr>
      <w:rPr>
        <w:rFonts w:ascii="Wingdings" w:hAnsi="Wingdings" w:hint="default"/>
      </w:rPr>
    </w:lvl>
    <w:lvl w:ilvl="6" w:tplc="88ACB0F8">
      <w:start w:val="1"/>
      <w:numFmt w:val="bullet"/>
      <w:lvlText w:val=""/>
      <w:lvlJc w:val="left"/>
      <w:pPr>
        <w:ind w:left="5040" w:hanging="360"/>
      </w:pPr>
      <w:rPr>
        <w:rFonts w:ascii="Symbol" w:hAnsi="Symbol" w:hint="default"/>
      </w:rPr>
    </w:lvl>
    <w:lvl w:ilvl="7" w:tplc="C450C2CC">
      <w:start w:val="1"/>
      <w:numFmt w:val="bullet"/>
      <w:lvlText w:val="o"/>
      <w:lvlJc w:val="left"/>
      <w:pPr>
        <w:ind w:left="5760" w:hanging="360"/>
      </w:pPr>
      <w:rPr>
        <w:rFonts w:ascii="Courier New" w:hAnsi="Courier New" w:hint="default"/>
      </w:rPr>
    </w:lvl>
    <w:lvl w:ilvl="8" w:tplc="8BB6358C">
      <w:start w:val="1"/>
      <w:numFmt w:val="bullet"/>
      <w:lvlText w:val=""/>
      <w:lvlJc w:val="left"/>
      <w:pPr>
        <w:ind w:left="6480" w:hanging="360"/>
      </w:pPr>
      <w:rPr>
        <w:rFonts w:ascii="Wingdings" w:hAnsi="Wingdings" w:hint="default"/>
      </w:rPr>
    </w:lvl>
  </w:abstractNum>
  <w:abstractNum w:abstractNumId="39" w15:restartNumberingAfterBreak="0">
    <w:nsid w:val="6F527BD8"/>
    <w:multiLevelType w:val="hybridMultilevel"/>
    <w:tmpl w:val="FFFFFFFF"/>
    <w:lvl w:ilvl="0" w:tplc="D2967510">
      <w:start w:val="1"/>
      <w:numFmt w:val="bullet"/>
      <w:lvlText w:val=""/>
      <w:lvlJc w:val="left"/>
      <w:pPr>
        <w:ind w:left="720" w:hanging="360"/>
      </w:pPr>
      <w:rPr>
        <w:rFonts w:ascii="Symbol" w:hAnsi="Symbol" w:hint="default"/>
      </w:rPr>
    </w:lvl>
    <w:lvl w:ilvl="1" w:tplc="4F12C472">
      <w:start w:val="1"/>
      <w:numFmt w:val="bullet"/>
      <w:lvlText w:val="o"/>
      <w:lvlJc w:val="left"/>
      <w:pPr>
        <w:ind w:left="1440" w:hanging="360"/>
      </w:pPr>
      <w:rPr>
        <w:rFonts w:ascii="Courier New" w:hAnsi="Courier New" w:hint="default"/>
      </w:rPr>
    </w:lvl>
    <w:lvl w:ilvl="2" w:tplc="DA08F74C">
      <w:start w:val="1"/>
      <w:numFmt w:val="bullet"/>
      <w:lvlText w:val=""/>
      <w:lvlJc w:val="left"/>
      <w:pPr>
        <w:ind w:left="2160" w:hanging="360"/>
      </w:pPr>
      <w:rPr>
        <w:rFonts w:ascii="Wingdings" w:hAnsi="Wingdings" w:hint="default"/>
      </w:rPr>
    </w:lvl>
    <w:lvl w:ilvl="3" w:tplc="B6E63C8E">
      <w:start w:val="1"/>
      <w:numFmt w:val="bullet"/>
      <w:lvlText w:val=""/>
      <w:lvlJc w:val="left"/>
      <w:pPr>
        <w:ind w:left="2880" w:hanging="360"/>
      </w:pPr>
      <w:rPr>
        <w:rFonts w:ascii="Symbol" w:hAnsi="Symbol" w:hint="default"/>
      </w:rPr>
    </w:lvl>
    <w:lvl w:ilvl="4" w:tplc="7124D782">
      <w:start w:val="1"/>
      <w:numFmt w:val="bullet"/>
      <w:lvlText w:val="o"/>
      <w:lvlJc w:val="left"/>
      <w:pPr>
        <w:ind w:left="3600" w:hanging="360"/>
      </w:pPr>
      <w:rPr>
        <w:rFonts w:ascii="Courier New" w:hAnsi="Courier New" w:hint="default"/>
      </w:rPr>
    </w:lvl>
    <w:lvl w:ilvl="5" w:tplc="244E24F2">
      <w:start w:val="1"/>
      <w:numFmt w:val="bullet"/>
      <w:lvlText w:val=""/>
      <w:lvlJc w:val="left"/>
      <w:pPr>
        <w:ind w:left="4320" w:hanging="360"/>
      </w:pPr>
      <w:rPr>
        <w:rFonts w:ascii="Wingdings" w:hAnsi="Wingdings" w:hint="default"/>
      </w:rPr>
    </w:lvl>
    <w:lvl w:ilvl="6" w:tplc="CF22F518">
      <w:start w:val="1"/>
      <w:numFmt w:val="bullet"/>
      <w:lvlText w:val=""/>
      <w:lvlJc w:val="left"/>
      <w:pPr>
        <w:ind w:left="5040" w:hanging="360"/>
      </w:pPr>
      <w:rPr>
        <w:rFonts w:ascii="Symbol" w:hAnsi="Symbol" w:hint="default"/>
      </w:rPr>
    </w:lvl>
    <w:lvl w:ilvl="7" w:tplc="19E276FE">
      <w:start w:val="1"/>
      <w:numFmt w:val="bullet"/>
      <w:lvlText w:val="o"/>
      <w:lvlJc w:val="left"/>
      <w:pPr>
        <w:ind w:left="5760" w:hanging="360"/>
      </w:pPr>
      <w:rPr>
        <w:rFonts w:ascii="Courier New" w:hAnsi="Courier New" w:hint="default"/>
      </w:rPr>
    </w:lvl>
    <w:lvl w:ilvl="8" w:tplc="88489896">
      <w:start w:val="1"/>
      <w:numFmt w:val="bullet"/>
      <w:lvlText w:val=""/>
      <w:lvlJc w:val="left"/>
      <w:pPr>
        <w:ind w:left="6480" w:hanging="360"/>
      </w:pPr>
      <w:rPr>
        <w:rFonts w:ascii="Wingdings" w:hAnsi="Wingdings" w:hint="default"/>
      </w:rPr>
    </w:lvl>
  </w:abstractNum>
  <w:abstractNum w:abstractNumId="40" w15:restartNumberingAfterBreak="0">
    <w:nsid w:val="712A1743"/>
    <w:multiLevelType w:val="hybridMultilevel"/>
    <w:tmpl w:val="095A43C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9A2F0C"/>
    <w:multiLevelType w:val="hybridMultilevel"/>
    <w:tmpl w:val="64CC6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F1028C"/>
    <w:multiLevelType w:val="hybridMultilevel"/>
    <w:tmpl w:val="FFFFFFFF"/>
    <w:lvl w:ilvl="0" w:tplc="BB7E83D2">
      <w:start w:val="1"/>
      <w:numFmt w:val="bullet"/>
      <w:lvlText w:val=""/>
      <w:lvlJc w:val="left"/>
      <w:pPr>
        <w:ind w:left="720" w:hanging="360"/>
      </w:pPr>
      <w:rPr>
        <w:rFonts w:ascii="Symbol" w:hAnsi="Symbol" w:hint="default"/>
      </w:rPr>
    </w:lvl>
    <w:lvl w:ilvl="1" w:tplc="AB2AFC0A">
      <w:start w:val="1"/>
      <w:numFmt w:val="bullet"/>
      <w:lvlText w:val="o"/>
      <w:lvlJc w:val="left"/>
      <w:pPr>
        <w:ind w:left="1440" w:hanging="360"/>
      </w:pPr>
      <w:rPr>
        <w:rFonts w:ascii="Courier New" w:hAnsi="Courier New" w:hint="default"/>
      </w:rPr>
    </w:lvl>
    <w:lvl w:ilvl="2" w:tplc="ABF0A5F0">
      <w:start w:val="1"/>
      <w:numFmt w:val="bullet"/>
      <w:lvlText w:val=""/>
      <w:lvlJc w:val="left"/>
      <w:pPr>
        <w:ind w:left="2160" w:hanging="360"/>
      </w:pPr>
      <w:rPr>
        <w:rFonts w:ascii="Wingdings" w:hAnsi="Wingdings" w:hint="default"/>
      </w:rPr>
    </w:lvl>
    <w:lvl w:ilvl="3" w:tplc="9488B43C">
      <w:start w:val="1"/>
      <w:numFmt w:val="bullet"/>
      <w:lvlText w:val=""/>
      <w:lvlJc w:val="left"/>
      <w:pPr>
        <w:ind w:left="2880" w:hanging="360"/>
      </w:pPr>
      <w:rPr>
        <w:rFonts w:ascii="Symbol" w:hAnsi="Symbol" w:hint="default"/>
      </w:rPr>
    </w:lvl>
    <w:lvl w:ilvl="4" w:tplc="FBD6C278">
      <w:start w:val="1"/>
      <w:numFmt w:val="bullet"/>
      <w:lvlText w:val="o"/>
      <w:lvlJc w:val="left"/>
      <w:pPr>
        <w:ind w:left="3600" w:hanging="360"/>
      </w:pPr>
      <w:rPr>
        <w:rFonts w:ascii="Courier New" w:hAnsi="Courier New" w:hint="default"/>
      </w:rPr>
    </w:lvl>
    <w:lvl w:ilvl="5" w:tplc="139C8894">
      <w:start w:val="1"/>
      <w:numFmt w:val="bullet"/>
      <w:lvlText w:val=""/>
      <w:lvlJc w:val="left"/>
      <w:pPr>
        <w:ind w:left="4320" w:hanging="360"/>
      </w:pPr>
      <w:rPr>
        <w:rFonts w:ascii="Wingdings" w:hAnsi="Wingdings" w:hint="default"/>
      </w:rPr>
    </w:lvl>
    <w:lvl w:ilvl="6" w:tplc="1160F5BE">
      <w:start w:val="1"/>
      <w:numFmt w:val="bullet"/>
      <w:lvlText w:val=""/>
      <w:lvlJc w:val="left"/>
      <w:pPr>
        <w:ind w:left="5040" w:hanging="360"/>
      </w:pPr>
      <w:rPr>
        <w:rFonts w:ascii="Symbol" w:hAnsi="Symbol" w:hint="default"/>
      </w:rPr>
    </w:lvl>
    <w:lvl w:ilvl="7" w:tplc="0520ECD4">
      <w:start w:val="1"/>
      <w:numFmt w:val="bullet"/>
      <w:lvlText w:val="o"/>
      <w:lvlJc w:val="left"/>
      <w:pPr>
        <w:ind w:left="5760" w:hanging="360"/>
      </w:pPr>
      <w:rPr>
        <w:rFonts w:ascii="Courier New" w:hAnsi="Courier New" w:hint="default"/>
      </w:rPr>
    </w:lvl>
    <w:lvl w:ilvl="8" w:tplc="394A58FE">
      <w:start w:val="1"/>
      <w:numFmt w:val="bullet"/>
      <w:lvlText w:val=""/>
      <w:lvlJc w:val="left"/>
      <w:pPr>
        <w:ind w:left="6480" w:hanging="360"/>
      </w:pPr>
      <w:rPr>
        <w:rFonts w:ascii="Wingdings" w:hAnsi="Wingdings" w:hint="default"/>
      </w:rPr>
    </w:lvl>
  </w:abstractNum>
  <w:num w:numId="1" w16cid:durableId="1936280869">
    <w:abstractNumId w:val="21"/>
  </w:num>
  <w:num w:numId="2" w16cid:durableId="263264633">
    <w:abstractNumId w:val="2"/>
  </w:num>
  <w:num w:numId="3" w16cid:durableId="1647278432">
    <w:abstractNumId w:val="23"/>
  </w:num>
  <w:num w:numId="4" w16cid:durableId="967973415">
    <w:abstractNumId w:val="17"/>
  </w:num>
  <w:num w:numId="5" w16cid:durableId="353725355">
    <w:abstractNumId w:val="7"/>
  </w:num>
  <w:num w:numId="6" w16cid:durableId="1098255179">
    <w:abstractNumId w:val="26"/>
  </w:num>
  <w:num w:numId="7" w16cid:durableId="1399472949">
    <w:abstractNumId w:val="12"/>
  </w:num>
  <w:num w:numId="8" w16cid:durableId="483815374">
    <w:abstractNumId w:val="0"/>
  </w:num>
  <w:num w:numId="9" w16cid:durableId="716247483">
    <w:abstractNumId w:val="9"/>
  </w:num>
  <w:num w:numId="10" w16cid:durableId="1207178525">
    <w:abstractNumId w:val="3"/>
  </w:num>
  <w:num w:numId="11" w16cid:durableId="2064407092">
    <w:abstractNumId w:val="16"/>
  </w:num>
  <w:num w:numId="12" w16cid:durableId="2140952195">
    <w:abstractNumId w:val="33"/>
  </w:num>
  <w:num w:numId="13" w16cid:durableId="2103794398">
    <w:abstractNumId w:val="37"/>
  </w:num>
  <w:num w:numId="14" w16cid:durableId="487213472">
    <w:abstractNumId w:val="10"/>
  </w:num>
  <w:num w:numId="15" w16cid:durableId="736173792">
    <w:abstractNumId w:val="14"/>
  </w:num>
  <w:num w:numId="16" w16cid:durableId="1810324212">
    <w:abstractNumId w:val="35"/>
  </w:num>
  <w:num w:numId="17" w16cid:durableId="167526494">
    <w:abstractNumId w:val="18"/>
  </w:num>
  <w:num w:numId="18" w16cid:durableId="331955977">
    <w:abstractNumId w:val="6"/>
  </w:num>
  <w:num w:numId="19" w16cid:durableId="1687554260">
    <w:abstractNumId w:val="38"/>
  </w:num>
  <w:num w:numId="20" w16cid:durableId="2095930424">
    <w:abstractNumId w:val="27"/>
  </w:num>
  <w:num w:numId="21" w16cid:durableId="126095913">
    <w:abstractNumId w:val="19"/>
  </w:num>
  <w:num w:numId="22" w16cid:durableId="927929742">
    <w:abstractNumId w:val="1"/>
  </w:num>
  <w:num w:numId="23" w16cid:durableId="895823366">
    <w:abstractNumId w:val="24"/>
  </w:num>
  <w:num w:numId="24" w16cid:durableId="44188083">
    <w:abstractNumId w:val="30"/>
  </w:num>
  <w:num w:numId="25" w16cid:durableId="1444614916">
    <w:abstractNumId w:val="42"/>
  </w:num>
  <w:num w:numId="26" w16cid:durableId="1495145720">
    <w:abstractNumId w:val="20"/>
  </w:num>
  <w:num w:numId="27" w16cid:durableId="310721807">
    <w:abstractNumId w:val="29"/>
  </w:num>
  <w:num w:numId="28" w16cid:durableId="311102610">
    <w:abstractNumId w:val="15"/>
  </w:num>
  <w:num w:numId="29" w16cid:durableId="2137674363">
    <w:abstractNumId w:val="40"/>
  </w:num>
  <w:num w:numId="30" w16cid:durableId="72901106">
    <w:abstractNumId w:val="41"/>
  </w:num>
  <w:num w:numId="31" w16cid:durableId="1155605591">
    <w:abstractNumId w:val="32"/>
  </w:num>
  <w:num w:numId="32" w16cid:durableId="366760843">
    <w:abstractNumId w:val="36"/>
  </w:num>
  <w:num w:numId="33" w16cid:durableId="1055159612">
    <w:abstractNumId w:val="22"/>
  </w:num>
  <w:num w:numId="34" w16cid:durableId="96609795">
    <w:abstractNumId w:val="11"/>
  </w:num>
  <w:num w:numId="35" w16cid:durableId="842209873">
    <w:abstractNumId w:val="13"/>
  </w:num>
  <w:num w:numId="36" w16cid:durableId="143815770">
    <w:abstractNumId w:val="28"/>
  </w:num>
  <w:num w:numId="37" w16cid:durableId="835463961">
    <w:abstractNumId w:val="8"/>
  </w:num>
  <w:num w:numId="38" w16cid:durableId="1103112024">
    <w:abstractNumId w:val="5"/>
  </w:num>
  <w:num w:numId="39" w16cid:durableId="405496654">
    <w:abstractNumId w:val="39"/>
  </w:num>
  <w:num w:numId="40" w16cid:durableId="481044756">
    <w:abstractNumId w:val="31"/>
  </w:num>
  <w:num w:numId="41" w16cid:durableId="275210099">
    <w:abstractNumId w:val="25"/>
  </w:num>
  <w:num w:numId="42" w16cid:durableId="1011878615">
    <w:abstractNumId w:val="4"/>
  </w:num>
  <w:num w:numId="43" w16cid:durableId="882981347">
    <w:abstractNumId w:val="3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71"/>
    <w:rsid w:val="0000273D"/>
    <w:rsid w:val="0000348B"/>
    <w:rsid w:val="0000422B"/>
    <w:rsid w:val="00006C32"/>
    <w:rsid w:val="00042F5F"/>
    <w:rsid w:val="00044530"/>
    <w:rsid w:val="0004514C"/>
    <w:rsid w:val="00047F01"/>
    <w:rsid w:val="00060811"/>
    <w:rsid w:val="000742F4"/>
    <w:rsid w:val="0009774B"/>
    <w:rsid w:val="000A06A0"/>
    <w:rsid w:val="000A1F5C"/>
    <w:rsid w:val="000A290A"/>
    <w:rsid w:val="000A7AE2"/>
    <w:rsid w:val="000B7D03"/>
    <w:rsid w:val="000C1261"/>
    <w:rsid w:val="000C2391"/>
    <w:rsid w:val="000D2E62"/>
    <w:rsid w:val="000D31DF"/>
    <w:rsid w:val="000D4783"/>
    <w:rsid w:val="000E04BF"/>
    <w:rsid w:val="000E3174"/>
    <w:rsid w:val="000F2A71"/>
    <w:rsid w:val="00102498"/>
    <w:rsid w:val="00104A9F"/>
    <w:rsid w:val="00105CA8"/>
    <w:rsid w:val="00126D31"/>
    <w:rsid w:val="00132D33"/>
    <w:rsid w:val="001332F3"/>
    <w:rsid w:val="001456D0"/>
    <w:rsid w:val="00146B0E"/>
    <w:rsid w:val="00150AF2"/>
    <w:rsid w:val="00153E8E"/>
    <w:rsid w:val="00177727"/>
    <w:rsid w:val="00180E3D"/>
    <w:rsid w:val="001848AC"/>
    <w:rsid w:val="00190B88"/>
    <w:rsid w:val="00197D84"/>
    <w:rsid w:val="001B10CF"/>
    <w:rsid w:val="001B3E88"/>
    <w:rsid w:val="001C2BAC"/>
    <w:rsid w:val="001C3F0A"/>
    <w:rsid w:val="001D3FCC"/>
    <w:rsid w:val="001D5446"/>
    <w:rsid w:val="001F28B7"/>
    <w:rsid w:val="001F2B4A"/>
    <w:rsid w:val="00201807"/>
    <w:rsid w:val="00220F02"/>
    <w:rsid w:val="00223B7A"/>
    <w:rsid w:val="00225077"/>
    <w:rsid w:val="00237BD2"/>
    <w:rsid w:val="002409F7"/>
    <w:rsid w:val="00260CED"/>
    <w:rsid w:val="00263402"/>
    <w:rsid w:val="002662F3"/>
    <w:rsid w:val="0027252F"/>
    <w:rsid w:val="002734F6"/>
    <w:rsid w:val="00280F63"/>
    <w:rsid w:val="0028631C"/>
    <w:rsid w:val="00290F6E"/>
    <w:rsid w:val="00291823"/>
    <w:rsid w:val="00292946"/>
    <w:rsid w:val="00294B38"/>
    <w:rsid w:val="002A2CE2"/>
    <w:rsid w:val="002A3482"/>
    <w:rsid w:val="002B3B6F"/>
    <w:rsid w:val="002B5001"/>
    <w:rsid w:val="002D1BCD"/>
    <w:rsid w:val="002E34BB"/>
    <w:rsid w:val="002E5D71"/>
    <w:rsid w:val="002F22A0"/>
    <w:rsid w:val="002F27FD"/>
    <w:rsid w:val="0030586C"/>
    <w:rsid w:val="003132AB"/>
    <w:rsid w:val="00333FB7"/>
    <w:rsid w:val="003358DF"/>
    <w:rsid w:val="003439CE"/>
    <w:rsid w:val="00346C2B"/>
    <w:rsid w:val="00350424"/>
    <w:rsid w:val="00351633"/>
    <w:rsid w:val="003568DE"/>
    <w:rsid w:val="003648EB"/>
    <w:rsid w:val="0036601E"/>
    <w:rsid w:val="0037156B"/>
    <w:rsid w:val="00373678"/>
    <w:rsid w:val="003857AC"/>
    <w:rsid w:val="003977BE"/>
    <w:rsid w:val="003A5984"/>
    <w:rsid w:val="003A6FCD"/>
    <w:rsid w:val="003B0582"/>
    <w:rsid w:val="003B1D54"/>
    <w:rsid w:val="003B2C71"/>
    <w:rsid w:val="003C582F"/>
    <w:rsid w:val="003D0706"/>
    <w:rsid w:val="003E0C38"/>
    <w:rsid w:val="003E0D7C"/>
    <w:rsid w:val="003E1BDE"/>
    <w:rsid w:val="003F08D0"/>
    <w:rsid w:val="003F0A40"/>
    <w:rsid w:val="003F1F09"/>
    <w:rsid w:val="003F625D"/>
    <w:rsid w:val="003F71AC"/>
    <w:rsid w:val="003F7D91"/>
    <w:rsid w:val="0040085A"/>
    <w:rsid w:val="00406982"/>
    <w:rsid w:val="004161AD"/>
    <w:rsid w:val="00424E27"/>
    <w:rsid w:val="00430464"/>
    <w:rsid w:val="00434409"/>
    <w:rsid w:val="00435202"/>
    <w:rsid w:val="00443B1C"/>
    <w:rsid w:val="00451AD5"/>
    <w:rsid w:val="00454AD9"/>
    <w:rsid w:val="00456883"/>
    <w:rsid w:val="0046493A"/>
    <w:rsid w:val="0047269A"/>
    <w:rsid w:val="004741D3"/>
    <w:rsid w:val="00480DBC"/>
    <w:rsid w:val="00490534"/>
    <w:rsid w:val="004A1EC5"/>
    <w:rsid w:val="004A2DDD"/>
    <w:rsid w:val="004B35C4"/>
    <w:rsid w:val="004B39AB"/>
    <w:rsid w:val="004C216D"/>
    <w:rsid w:val="004D2830"/>
    <w:rsid w:val="004E6DF4"/>
    <w:rsid w:val="004E6F3A"/>
    <w:rsid w:val="004F3502"/>
    <w:rsid w:val="004F6F29"/>
    <w:rsid w:val="00506D74"/>
    <w:rsid w:val="00510C74"/>
    <w:rsid w:val="00514AC6"/>
    <w:rsid w:val="00516528"/>
    <w:rsid w:val="00523817"/>
    <w:rsid w:val="005325E6"/>
    <w:rsid w:val="00542CE0"/>
    <w:rsid w:val="0054409E"/>
    <w:rsid w:val="00545A06"/>
    <w:rsid w:val="00546618"/>
    <w:rsid w:val="00573806"/>
    <w:rsid w:val="00586851"/>
    <w:rsid w:val="005869A2"/>
    <w:rsid w:val="005A2304"/>
    <w:rsid w:val="005A27CE"/>
    <w:rsid w:val="005A4991"/>
    <w:rsid w:val="005B33EF"/>
    <w:rsid w:val="005B55CF"/>
    <w:rsid w:val="005B7B7D"/>
    <w:rsid w:val="005C1C9E"/>
    <w:rsid w:val="005C77FD"/>
    <w:rsid w:val="005D699E"/>
    <w:rsid w:val="005E0B52"/>
    <w:rsid w:val="005F7418"/>
    <w:rsid w:val="00606D59"/>
    <w:rsid w:val="00607FFE"/>
    <w:rsid w:val="006162C9"/>
    <w:rsid w:val="00623C07"/>
    <w:rsid w:val="00632095"/>
    <w:rsid w:val="006372DE"/>
    <w:rsid w:val="0064546D"/>
    <w:rsid w:val="00651562"/>
    <w:rsid w:val="00663F4F"/>
    <w:rsid w:val="00664507"/>
    <w:rsid w:val="00683773"/>
    <w:rsid w:val="00691131"/>
    <w:rsid w:val="0069706B"/>
    <w:rsid w:val="006A565C"/>
    <w:rsid w:val="006A7EC6"/>
    <w:rsid w:val="006B5D4A"/>
    <w:rsid w:val="006C19B1"/>
    <w:rsid w:val="006C4DE9"/>
    <w:rsid w:val="006D15E8"/>
    <w:rsid w:val="006E4CF6"/>
    <w:rsid w:val="006E5231"/>
    <w:rsid w:val="006F7241"/>
    <w:rsid w:val="00703BE3"/>
    <w:rsid w:val="00707C7F"/>
    <w:rsid w:val="007107D0"/>
    <w:rsid w:val="0072082F"/>
    <w:rsid w:val="00722F41"/>
    <w:rsid w:val="0072305D"/>
    <w:rsid w:val="00734EA7"/>
    <w:rsid w:val="007436D9"/>
    <w:rsid w:val="00744689"/>
    <w:rsid w:val="0074643E"/>
    <w:rsid w:val="00746DA0"/>
    <w:rsid w:val="007474D7"/>
    <w:rsid w:val="0076164E"/>
    <w:rsid w:val="00770592"/>
    <w:rsid w:val="00791A03"/>
    <w:rsid w:val="007B5394"/>
    <w:rsid w:val="007C3EDA"/>
    <w:rsid w:val="007C6E98"/>
    <w:rsid w:val="007D1EE7"/>
    <w:rsid w:val="007D618C"/>
    <w:rsid w:val="007D734B"/>
    <w:rsid w:val="007E20B2"/>
    <w:rsid w:val="007E4ED8"/>
    <w:rsid w:val="007F4EC0"/>
    <w:rsid w:val="007F7635"/>
    <w:rsid w:val="0080004A"/>
    <w:rsid w:val="008016F9"/>
    <w:rsid w:val="00806490"/>
    <w:rsid w:val="00820FE5"/>
    <w:rsid w:val="00824E91"/>
    <w:rsid w:val="00825539"/>
    <w:rsid w:val="00830BC1"/>
    <w:rsid w:val="008377BC"/>
    <w:rsid w:val="0084626C"/>
    <w:rsid w:val="0085603E"/>
    <w:rsid w:val="008570DE"/>
    <w:rsid w:val="008629E1"/>
    <w:rsid w:val="00862B79"/>
    <w:rsid w:val="008631B0"/>
    <w:rsid w:val="00865650"/>
    <w:rsid w:val="0087141B"/>
    <w:rsid w:val="008844F1"/>
    <w:rsid w:val="008B0015"/>
    <w:rsid w:val="008B4847"/>
    <w:rsid w:val="008C0D06"/>
    <w:rsid w:val="008C13DB"/>
    <w:rsid w:val="008C5BBA"/>
    <w:rsid w:val="008E1417"/>
    <w:rsid w:val="008E6788"/>
    <w:rsid w:val="008E68B7"/>
    <w:rsid w:val="008E771E"/>
    <w:rsid w:val="00910B42"/>
    <w:rsid w:val="00921D59"/>
    <w:rsid w:val="00922E48"/>
    <w:rsid w:val="00923CAB"/>
    <w:rsid w:val="00932822"/>
    <w:rsid w:val="00941AF0"/>
    <w:rsid w:val="00945938"/>
    <w:rsid w:val="00970CED"/>
    <w:rsid w:val="00980444"/>
    <w:rsid w:val="00982827"/>
    <w:rsid w:val="0099678C"/>
    <w:rsid w:val="009970B6"/>
    <w:rsid w:val="009A30EC"/>
    <w:rsid w:val="009C6C3C"/>
    <w:rsid w:val="009D5518"/>
    <w:rsid w:val="009D7843"/>
    <w:rsid w:val="009D7E40"/>
    <w:rsid w:val="009E0608"/>
    <w:rsid w:val="009E4CCE"/>
    <w:rsid w:val="009E73B8"/>
    <w:rsid w:val="00A13461"/>
    <w:rsid w:val="00A1650A"/>
    <w:rsid w:val="00A346E5"/>
    <w:rsid w:val="00A371CA"/>
    <w:rsid w:val="00A374F6"/>
    <w:rsid w:val="00A6540A"/>
    <w:rsid w:val="00A661D7"/>
    <w:rsid w:val="00A7320A"/>
    <w:rsid w:val="00A74BC6"/>
    <w:rsid w:val="00A76C84"/>
    <w:rsid w:val="00A81416"/>
    <w:rsid w:val="00A81FDA"/>
    <w:rsid w:val="00A82CB2"/>
    <w:rsid w:val="00A87122"/>
    <w:rsid w:val="00A90952"/>
    <w:rsid w:val="00A91814"/>
    <w:rsid w:val="00A93AA4"/>
    <w:rsid w:val="00A965A8"/>
    <w:rsid w:val="00AA25A9"/>
    <w:rsid w:val="00AB5444"/>
    <w:rsid w:val="00AC106F"/>
    <w:rsid w:val="00AC220B"/>
    <w:rsid w:val="00AC47A7"/>
    <w:rsid w:val="00AD0593"/>
    <w:rsid w:val="00AD3F88"/>
    <w:rsid w:val="00AF0D3F"/>
    <w:rsid w:val="00AF196D"/>
    <w:rsid w:val="00B03C42"/>
    <w:rsid w:val="00B05BF5"/>
    <w:rsid w:val="00B129E7"/>
    <w:rsid w:val="00B21FDA"/>
    <w:rsid w:val="00B30E4E"/>
    <w:rsid w:val="00B33252"/>
    <w:rsid w:val="00B53CDC"/>
    <w:rsid w:val="00B66851"/>
    <w:rsid w:val="00BA37C1"/>
    <w:rsid w:val="00BA3C16"/>
    <w:rsid w:val="00BD0C7C"/>
    <w:rsid w:val="00BE3315"/>
    <w:rsid w:val="00BF46A6"/>
    <w:rsid w:val="00BF4793"/>
    <w:rsid w:val="00BF6697"/>
    <w:rsid w:val="00C009ED"/>
    <w:rsid w:val="00C0265D"/>
    <w:rsid w:val="00C0667A"/>
    <w:rsid w:val="00C122F7"/>
    <w:rsid w:val="00C14B0A"/>
    <w:rsid w:val="00C1525E"/>
    <w:rsid w:val="00C173EC"/>
    <w:rsid w:val="00C2109F"/>
    <w:rsid w:val="00C53FCA"/>
    <w:rsid w:val="00C54C4A"/>
    <w:rsid w:val="00C62391"/>
    <w:rsid w:val="00C739EC"/>
    <w:rsid w:val="00C744E5"/>
    <w:rsid w:val="00C82F11"/>
    <w:rsid w:val="00C86C7F"/>
    <w:rsid w:val="00C92F79"/>
    <w:rsid w:val="00CA1FF7"/>
    <w:rsid w:val="00CA56D7"/>
    <w:rsid w:val="00CA6B22"/>
    <w:rsid w:val="00CB4CE0"/>
    <w:rsid w:val="00CC5025"/>
    <w:rsid w:val="00CD19C1"/>
    <w:rsid w:val="00CE15D8"/>
    <w:rsid w:val="00CE2ADF"/>
    <w:rsid w:val="00CF5969"/>
    <w:rsid w:val="00D14635"/>
    <w:rsid w:val="00D14F8B"/>
    <w:rsid w:val="00D15005"/>
    <w:rsid w:val="00D243D7"/>
    <w:rsid w:val="00D26205"/>
    <w:rsid w:val="00D35765"/>
    <w:rsid w:val="00D361CB"/>
    <w:rsid w:val="00D400C4"/>
    <w:rsid w:val="00D4363C"/>
    <w:rsid w:val="00D444F9"/>
    <w:rsid w:val="00D51846"/>
    <w:rsid w:val="00D64F0C"/>
    <w:rsid w:val="00D6685E"/>
    <w:rsid w:val="00D90579"/>
    <w:rsid w:val="00DA22D5"/>
    <w:rsid w:val="00DB4241"/>
    <w:rsid w:val="00DC6A6C"/>
    <w:rsid w:val="00DD05A0"/>
    <w:rsid w:val="00DD531F"/>
    <w:rsid w:val="00DD6459"/>
    <w:rsid w:val="00DE2231"/>
    <w:rsid w:val="00DE4E5A"/>
    <w:rsid w:val="00DE6CFB"/>
    <w:rsid w:val="00E027E3"/>
    <w:rsid w:val="00E04FD8"/>
    <w:rsid w:val="00E12642"/>
    <w:rsid w:val="00E17EBC"/>
    <w:rsid w:val="00E2265B"/>
    <w:rsid w:val="00E246D9"/>
    <w:rsid w:val="00E5287F"/>
    <w:rsid w:val="00E539C5"/>
    <w:rsid w:val="00E71AAC"/>
    <w:rsid w:val="00E72FE8"/>
    <w:rsid w:val="00E73CF9"/>
    <w:rsid w:val="00E73F36"/>
    <w:rsid w:val="00E76857"/>
    <w:rsid w:val="00E85CF8"/>
    <w:rsid w:val="00E938BC"/>
    <w:rsid w:val="00EA4017"/>
    <w:rsid w:val="00EC6878"/>
    <w:rsid w:val="00ED2DA5"/>
    <w:rsid w:val="00ED680D"/>
    <w:rsid w:val="00EE4D72"/>
    <w:rsid w:val="00EE65A5"/>
    <w:rsid w:val="00EF164E"/>
    <w:rsid w:val="00EF4920"/>
    <w:rsid w:val="00EF5C19"/>
    <w:rsid w:val="00F06528"/>
    <w:rsid w:val="00F24227"/>
    <w:rsid w:val="00F25803"/>
    <w:rsid w:val="00F26B2A"/>
    <w:rsid w:val="00F2755E"/>
    <w:rsid w:val="00F4545B"/>
    <w:rsid w:val="00F5603F"/>
    <w:rsid w:val="00F7002E"/>
    <w:rsid w:val="00F73C5E"/>
    <w:rsid w:val="00F82F87"/>
    <w:rsid w:val="00F9637B"/>
    <w:rsid w:val="00FA18BD"/>
    <w:rsid w:val="00FA3792"/>
    <w:rsid w:val="00FB1CB1"/>
    <w:rsid w:val="00FB5EE4"/>
    <w:rsid w:val="00FB7086"/>
    <w:rsid w:val="00FD34C0"/>
    <w:rsid w:val="00FD6E4A"/>
    <w:rsid w:val="00FE1D2B"/>
    <w:rsid w:val="00FE577B"/>
    <w:rsid w:val="00FF1BA2"/>
    <w:rsid w:val="019743DD"/>
    <w:rsid w:val="03A3E20F"/>
    <w:rsid w:val="049B2CFE"/>
    <w:rsid w:val="0521E766"/>
    <w:rsid w:val="054E8944"/>
    <w:rsid w:val="05D644B6"/>
    <w:rsid w:val="05DA4F61"/>
    <w:rsid w:val="060FA1E3"/>
    <w:rsid w:val="07AA86D6"/>
    <w:rsid w:val="07D53CD7"/>
    <w:rsid w:val="08536B08"/>
    <w:rsid w:val="0890ADF3"/>
    <w:rsid w:val="0A361B8F"/>
    <w:rsid w:val="0D79F958"/>
    <w:rsid w:val="0D8E617E"/>
    <w:rsid w:val="0E09A1F2"/>
    <w:rsid w:val="0E4AB363"/>
    <w:rsid w:val="0F22AAB0"/>
    <w:rsid w:val="0F9E98AF"/>
    <w:rsid w:val="0FD5A791"/>
    <w:rsid w:val="102BE828"/>
    <w:rsid w:val="10A1E383"/>
    <w:rsid w:val="121B0382"/>
    <w:rsid w:val="13073A8A"/>
    <w:rsid w:val="131ECAB2"/>
    <w:rsid w:val="138202E2"/>
    <w:rsid w:val="15614881"/>
    <w:rsid w:val="15B59400"/>
    <w:rsid w:val="16170971"/>
    <w:rsid w:val="1628147C"/>
    <w:rsid w:val="163C59C4"/>
    <w:rsid w:val="16E2266B"/>
    <w:rsid w:val="16F2C582"/>
    <w:rsid w:val="17975426"/>
    <w:rsid w:val="196A14A6"/>
    <w:rsid w:val="1A1FFD46"/>
    <w:rsid w:val="1AE4A8E7"/>
    <w:rsid w:val="1B2DF451"/>
    <w:rsid w:val="1BBC7F21"/>
    <w:rsid w:val="1BFB4F94"/>
    <w:rsid w:val="1C275305"/>
    <w:rsid w:val="1CCFB7B2"/>
    <w:rsid w:val="1CEB7A10"/>
    <w:rsid w:val="1EA8F62B"/>
    <w:rsid w:val="1EAA18AA"/>
    <w:rsid w:val="1F936922"/>
    <w:rsid w:val="22E0229E"/>
    <w:rsid w:val="22F5EE52"/>
    <w:rsid w:val="233E7C58"/>
    <w:rsid w:val="242AB5FC"/>
    <w:rsid w:val="24D89CF6"/>
    <w:rsid w:val="26D50ADD"/>
    <w:rsid w:val="272C80DC"/>
    <w:rsid w:val="2A7ED00C"/>
    <w:rsid w:val="2A93AC60"/>
    <w:rsid w:val="2AFD4DCA"/>
    <w:rsid w:val="2B2C7722"/>
    <w:rsid w:val="2BD311BC"/>
    <w:rsid w:val="2C7DDB61"/>
    <w:rsid w:val="2CC8162F"/>
    <w:rsid w:val="2DB28D48"/>
    <w:rsid w:val="323339F0"/>
    <w:rsid w:val="32BC9B50"/>
    <w:rsid w:val="3393E824"/>
    <w:rsid w:val="33D19B3A"/>
    <w:rsid w:val="346CCB75"/>
    <w:rsid w:val="34B79DEC"/>
    <w:rsid w:val="34CC601D"/>
    <w:rsid w:val="34D7AC5D"/>
    <w:rsid w:val="34DAD8D0"/>
    <w:rsid w:val="356D6B9B"/>
    <w:rsid w:val="362C4481"/>
    <w:rsid w:val="37455979"/>
    <w:rsid w:val="37C814E2"/>
    <w:rsid w:val="389AC1F2"/>
    <w:rsid w:val="3A8642CB"/>
    <w:rsid w:val="3BDFA6F4"/>
    <w:rsid w:val="3C221A32"/>
    <w:rsid w:val="3C545D36"/>
    <w:rsid w:val="3CE1B197"/>
    <w:rsid w:val="3DD58DC0"/>
    <w:rsid w:val="3EB7C77B"/>
    <w:rsid w:val="41CB8A20"/>
    <w:rsid w:val="44E743B3"/>
    <w:rsid w:val="45B2875C"/>
    <w:rsid w:val="4674A20C"/>
    <w:rsid w:val="46FC1957"/>
    <w:rsid w:val="48B25902"/>
    <w:rsid w:val="4B0EB728"/>
    <w:rsid w:val="4B7E43B2"/>
    <w:rsid w:val="4CDC2E7B"/>
    <w:rsid w:val="506F78CE"/>
    <w:rsid w:val="50E1A3F6"/>
    <w:rsid w:val="52A54D23"/>
    <w:rsid w:val="536C4A66"/>
    <w:rsid w:val="53A79557"/>
    <w:rsid w:val="543C39A6"/>
    <w:rsid w:val="5534F542"/>
    <w:rsid w:val="56142D93"/>
    <w:rsid w:val="562927DF"/>
    <w:rsid w:val="57098363"/>
    <w:rsid w:val="572A5BC5"/>
    <w:rsid w:val="58E85D88"/>
    <w:rsid w:val="59DC0916"/>
    <w:rsid w:val="5A711F2E"/>
    <w:rsid w:val="5A8B7097"/>
    <w:rsid w:val="5C2BF6DF"/>
    <w:rsid w:val="5D893FD2"/>
    <w:rsid w:val="5DD7523C"/>
    <w:rsid w:val="5DE5CCC3"/>
    <w:rsid w:val="5DFC84C4"/>
    <w:rsid w:val="5F545E61"/>
    <w:rsid w:val="5F7A87A6"/>
    <w:rsid w:val="5F80588F"/>
    <w:rsid w:val="5FDD8F2A"/>
    <w:rsid w:val="6098BCBB"/>
    <w:rsid w:val="610179C7"/>
    <w:rsid w:val="62606A32"/>
    <w:rsid w:val="62A4AE5B"/>
    <w:rsid w:val="6356748A"/>
    <w:rsid w:val="63845D92"/>
    <w:rsid w:val="63EAE7B9"/>
    <w:rsid w:val="669C8DE9"/>
    <w:rsid w:val="67A57547"/>
    <w:rsid w:val="682F935A"/>
    <w:rsid w:val="68BA7C81"/>
    <w:rsid w:val="6A0D538D"/>
    <w:rsid w:val="6B1C664B"/>
    <w:rsid w:val="6BA2BE0A"/>
    <w:rsid w:val="6C2BEF3F"/>
    <w:rsid w:val="6C5FB319"/>
    <w:rsid w:val="6D8398F2"/>
    <w:rsid w:val="6E315E18"/>
    <w:rsid w:val="7006D3AF"/>
    <w:rsid w:val="702A47D2"/>
    <w:rsid w:val="750522FD"/>
    <w:rsid w:val="7563E393"/>
    <w:rsid w:val="76D5E5F6"/>
    <w:rsid w:val="7850D352"/>
    <w:rsid w:val="7924195E"/>
    <w:rsid w:val="79B3C983"/>
    <w:rsid w:val="79E31BFA"/>
    <w:rsid w:val="7A00A55B"/>
    <w:rsid w:val="7B4E9A6F"/>
    <w:rsid w:val="7B9CE652"/>
    <w:rsid w:val="7BCD038E"/>
    <w:rsid w:val="7E2828B4"/>
    <w:rsid w:val="7E443AA1"/>
    <w:rsid w:val="7E5AD6F1"/>
    <w:rsid w:val="7E6AF026"/>
    <w:rsid w:val="7EF8701C"/>
    <w:rsid w:val="7F125564"/>
    <w:rsid w:val="7F7A957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6AC41"/>
  <w15:docId w15:val="{8190E98A-4ADF-4315-98F8-1C862550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73D"/>
    <w:rPr>
      <w:rFonts w:ascii="Arial" w:hAnsi="Arial"/>
    </w:rPr>
  </w:style>
  <w:style w:type="paragraph" w:styleId="Heading1">
    <w:name w:val="heading 1"/>
    <w:basedOn w:val="Normal"/>
    <w:next w:val="Normal"/>
    <w:link w:val="Heading1Char"/>
    <w:uiPriority w:val="9"/>
    <w:qFormat/>
    <w:rsid w:val="00F5603F"/>
    <w:pPr>
      <w:keepNext/>
      <w:keepLines/>
      <w:pBdr>
        <w:top w:val="single" w:sz="4" w:space="4" w:color="FFFFFF" w:themeColor="background1"/>
        <w:left w:val="single" w:sz="4" w:space="2" w:color="FFFFFF" w:themeColor="background1"/>
        <w:bottom w:val="single" w:sz="4" w:space="4" w:color="FFFFFF" w:themeColor="background1"/>
        <w:right w:val="single" w:sz="4" w:space="2" w:color="FFFFFF" w:themeColor="background1"/>
      </w:pBdr>
      <w:shd w:val="clear" w:color="auto" w:fill="203488"/>
      <w:spacing w:before="240" w:after="0"/>
      <w:outlineLvl w:val="0"/>
    </w:pPr>
    <w:rPr>
      <w:rFonts w:eastAsiaTheme="majorEastAsia" w:cstheme="majorBidi"/>
      <w:b/>
      <w:caps/>
      <w:color w:val="FFFFFF" w:themeColor="background1"/>
      <w:sz w:val="28"/>
      <w:szCs w:val="32"/>
    </w:rPr>
  </w:style>
  <w:style w:type="paragraph" w:styleId="Heading2">
    <w:name w:val="heading 2"/>
    <w:basedOn w:val="Normal"/>
    <w:next w:val="Normal"/>
    <w:link w:val="Heading2Char"/>
    <w:uiPriority w:val="9"/>
    <w:unhideWhenUsed/>
    <w:qFormat/>
    <w:rsid w:val="00DB4241"/>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241"/>
    <w:pPr>
      <w:ind w:left="720"/>
      <w:contextualSpacing/>
    </w:pPr>
  </w:style>
  <w:style w:type="table" w:styleId="TableGrid">
    <w:name w:val="Table Grid"/>
    <w:basedOn w:val="TableNormal"/>
    <w:uiPriority w:val="59"/>
    <w:rsid w:val="00CE1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294B38"/>
    <w:pPr>
      <w:spacing w:after="160" w:line="240" w:lineRule="exact"/>
    </w:pPr>
    <w:rPr>
      <w:rFonts w:ascii="Verdana" w:eastAsia="Times New Roman" w:hAnsi="Verdana" w:cs="Times New Roman"/>
      <w:sz w:val="20"/>
      <w:szCs w:val="20"/>
      <w:lang w:val="en-US"/>
    </w:rPr>
  </w:style>
  <w:style w:type="paragraph" w:customStyle="1" w:styleId="CharChar1CharCharChar">
    <w:name w:val="Char Char1 Char Char Char"/>
    <w:basedOn w:val="Normal"/>
    <w:semiHidden/>
    <w:rsid w:val="00F2755E"/>
    <w:pPr>
      <w:spacing w:after="160" w:line="240" w:lineRule="exact"/>
    </w:pPr>
    <w:rPr>
      <w:rFonts w:ascii="Verdana" w:eastAsia="Times New Roman" w:hAnsi="Verdana" w:cs="Times New Roman"/>
      <w:sz w:val="24"/>
      <w:szCs w:val="20"/>
      <w:lang w:val="en-US"/>
    </w:rPr>
  </w:style>
  <w:style w:type="paragraph" w:styleId="Header">
    <w:name w:val="header"/>
    <w:basedOn w:val="Normal"/>
    <w:link w:val="HeaderChar"/>
    <w:uiPriority w:val="99"/>
    <w:unhideWhenUsed/>
    <w:rsid w:val="00074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F4"/>
  </w:style>
  <w:style w:type="paragraph" w:styleId="Footer">
    <w:name w:val="footer"/>
    <w:basedOn w:val="Normal"/>
    <w:link w:val="FooterChar"/>
    <w:uiPriority w:val="99"/>
    <w:unhideWhenUsed/>
    <w:rsid w:val="00074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F4"/>
  </w:style>
  <w:style w:type="paragraph" w:styleId="BalloonText">
    <w:name w:val="Balloon Text"/>
    <w:basedOn w:val="Normal"/>
    <w:link w:val="BalloonTextChar"/>
    <w:uiPriority w:val="99"/>
    <w:semiHidden/>
    <w:unhideWhenUsed/>
    <w:rsid w:val="003B1D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1D54"/>
    <w:rPr>
      <w:rFonts w:ascii="Lucida Grande" w:hAnsi="Lucida Grande" w:cs="Lucida Grande"/>
      <w:sz w:val="18"/>
      <w:szCs w:val="18"/>
    </w:rPr>
  </w:style>
  <w:style w:type="paragraph" w:styleId="BodyText">
    <w:name w:val="Body Text"/>
    <w:basedOn w:val="Normal"/>
    <w:link w:val="BodyTextChar"/>
    <w:rsid w:val="007E4ED8"/>
    <w:pPr>
      <w:spacing w:after="120" w:line="240" w:lineRule="auto"/>
    </w:pPr>
    <w:rPr>
      <w:rFonts w:eastAsia="Times New Roman" w:cs="Times New Roman"/>
      <w:lang w:eastAsia="en-GB"/>
    </w:rPr>
  </w:style>
  <w:style w:type="character" w:customStyle="1" w:styleId="BodyTextChar">
    <w:name w:val="Body Text Char"/>
    <w:basedOn w:val="DefaultParagraphFont"/>
    <w:link w:val="BodyText"/>
    <w:rsid w:val="007E4ED8"/>
    <w:rPr>
      <w:rFonts w:ascii="Arial" w:eastAsia="Times New Roman" w:hAnsi="Arial" w:cs="Times New Roman"/>
      <w:lang w:eastAsia="en-GB"/>
    </w:rPr>
  </w:style>
  <w:style w:type="character" w:styleId="Hyperlink">
    <w:name w:val="Hyperlink"/>
    <w:basedOn w:val="DefaultParagraphFont"/>
    <w:uiPriority w:val="99"/>
    <w:unhideWhenUsed/>
    <w:rsid w:val="00044530"/>
    <w:rPr>
      <w:color w:val="0000FF" w:themeColor="hyperlink"/>
      <w:u w:val="single"/>
    </w:rPr>
  </w:style>
  <w:style w:type="character" w:styleId="FollowedHyperlink">
    <w:name w:val="FollowedHyperlink"/>
    <w:basedOn w:val="DefaultParagraphFont"/>
    <w:uiPriority w:val="99"/>
    <w:semiHidden/>
    <w:unhideWhenUsed/>
    <w:rsid w:val="00ED680D"/>
    <w:rPr>
      <w:color w:val="800080" w:themeColor="followed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DB4241"/>
    <w:rPr>
      <w:rFonts w:ascii="Arial" w:eastAsiaTheme="majorEastAsia" w:hAnsi="Arial" w:cstheme="majorBidi"/>
      <w:b/>
      <w:szCs w:val="26"/>
    </w:rPr>
  </w:style>
  <w:style w:type="character" w:customStyle="1" w:styleId="Heading1Char">
    <w:name w:val="Heading 1 Char"/>
    <w:basedOn w:val="DefaultParagraphFont"/>
    <w:link w:val="Heading1"/>
    <w:uiPriority w:val="9"/>
    <w:rsid w:val="00F5603F"/>
    <w:rPr>
      <w:rFonts w:ascii="Arial" w:eastAsiaTheme="majorEastAsia" w:hAnsi="Arial" w:cstheme="majorBidi"/>
      <w:b/>
      <w:caps/>
      <w:color w:val="FFFFFF" w:themeColor="background1"/>
      <w:sz w:val="28"/>
      <w:szCs w:val="32"/>
      <w:shd w:val="clear" w:color="auto" w:fill="203488"/>
    </w:rPr>
  </w:style>
  <w:style w:type="paragraph" w:styleId="NoSpacing">
    <w:name w:val="No Spacing"/>
    <w:uiPriority w:val="1"/>
    <w:qFormat/>
    <w:rsid w:val="00506D74"/>
    <w:pPr>
      <w:spacing w:after="0" w:line="240" w:lineRule="auto"/>
    </w:pPr>
  </w:style>
  <w:style w:type="character" w:styleId="UnresolvedMention">
    <w:name w:val="Unresolved Mention"/>
    <w:basedOn w:val="DefaultParagraphFont"/>
    <w:uiPriority w:val="99"/>
    <w:semiHidden/>
    <w:unhideWhenUsed/>
    <w:rsid w:val="00510C74"/>
    <w:rPr>
      <w:color w:val="605E5C"/>
      <w:shd w:val="clear" w:color="auto" w:fill="E1DFDD"/>
    </w:rPr>
  </w:style>
  <w:style w:type="character" w:customStyle="1" w:styleId="normaltextrun">
    <w:name w:val="normaltextrun"/>
    <w:basedOn w:val="DefaultParagraphFont"/>
    <w:rsid w:val="00D4363C"/>
  </w:style>
  <w:style w:type="character" w:customStyle="1" w:styleId="eop">
    <w:name w:val="eop"/>
    <w:basedOn w:val="DefaultParagraphFont"/>
    <w:rsid w:val="00D43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72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ghton.ac.uk/about-us/contact-us/professional-services-departments/index.aspx" TargetMode="External"/><Relationship Id="rId18" Type="http://schemas.openxmlformats.org/officeDocument/2006/relationships/footer" Target="footer1.xml"/><Relationship Id="R0301c98cfd5044d7" Type="http://schemas.microsoft.com/office/2019/09/relationships/intelligence" Target="intelligenc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righton.ac.uk/about-us/working-with-us/jobs/benefits-and-facilities.asp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righton.ac.uk/about-us/working-with-us/jobs/benefits-and-facilities.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university-of-brighton.foleon.com/digital/brighton-203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ighton.ac.uk/about-us/contact-us/academic-departments/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6D5F2B6AB1844E814EDA6D58C9A8B2" ma:contentTypeVersion="14" ma:contentTypeDescription="Create a new document." ma:contentTypeScope="" ma:versionID="4de2ff48bb5dbf7b046f55775269ee7c">
  <xsd:schema xmlns:xsd="http://www.w3.org/2001/XMLSchema" xmlns:xs="http://www.w3.org/2001/XMLSchema" xmlns:p="http://schemas.microsoft.com/office/2006/metadata/properties" xmlns:ns2="89ef0fd8-bd16-4ff1-ae40-3617409d3610" xmlns:ns3="166dbbda-0e9b-4ceb-80d5-064f2dde554d" targetNamespace="http://schemas.microsoft.com/office/2006/metadata/properties" ma:root="true" ma:fieldsID="e24f059246df4169f071da6dc87aaf06" ns2:_="" ns3:_="">
    <xsd:import namespace="89ef0fd8-bd16-4ff1-ae40-3617409d3610"/>
    <xsd:import namespace="166dbbda-0e9b-4ceb-80d5-064f2dde5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f0fd8-bd16-4ff1-ae40-3617409d3610"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6dbbda-0e9b-4ceb-80d5-064f2dde554d"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454CD-E09A-489D-A9E3-B9082E7E8D8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8D6558-5435-41FB-A229-D506013AD01A}">
  <ds:schemaRefs>
    <ds:schemaRef ds:uri="http://schemas.microsoft.com/sharepoint/v3/contenttype/forms"/>
  </ds:schemaRefs>
</ds:datastoreItem>
</file>

<file path=customXml/itemProps3.xml><?xml version="1.0" encoding="utf-8"?>
<ds:datastoreItem xmlns:ds="http://schemas.openxmlformats.org/officeDocument/2006/customXml" ds:itemID="{1614A0B3-61F7-42C2-A49B-81987C8B7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f0fd8-bd16-4ff1-ae40-3617409d3610"/>
    <ds:schemaRef ds:uri="166dbbda-0e9b-4ceb-80d5-064f2dde5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2E02D3-B449-4B64-9542-11E3CB00C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1059</Words>
  <Characters>6042</Characters>
  <Application>Microsoft Office Word</Application>
  <DocSecurity>0</DocSecurity>
  <Lines>50</Lines>
  <Paragraphs>14</Paragraphs>
  <ScaleCrop>false</ScaleCrop>
  <Company>University of Brighton</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Staff job description template</dc:title>
  <dc:subject/>
  <dc:creator>Jo Hird</dc:creator>
  <cp:keywords>support; recruitment; Job Description template</cp:keywords>
  <cp:lastModifiedBy>Damian Simpson</cp:lastModifiedBy>
  <cp:revision>34</cp:revision>
  <cp:lastPrinted>2016-10-19T16:37:00Z</cp:lastPrinted>
  <dcterms:created xsi:type="dcterms:W3CDTF">2026-07-28T12:00:00Z</dcterms:created>
  <dcterms:modified xsi:type="dcterms:W3CDTF">2026-09-03T08:23:00Z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0x010100C66D5F2B6AB1844E814EDA6D58C9A8B2</vt:lpwstr>
  </property>
  <property fmtid="{D5CDD505-2E9C-101B-9397-08002B2CF9AE}" pid="3" name="URL">
    <vt:lpwstr/>
  </property>
  <property fmtid="{D5CDD505-2E9C-101B-9397-08002B2CF9AE}" pid="4" name="c3306db5f7f64038b89e2bfc8215e87b">
    <vt:lpwstr/>
  </property>
  <property fmtid="{D5CDD505-2E9C-101B-9397-08002B2CF9AE}" pid="5" name="TaxKeyword">
    <vt:lpwstr>222;#support|adbfaafd-aedb-4291-ad36-56e3ad11425b;#397;#Job Description template|42e41e17-9031-457b-aae8-042790c8ebe8;#16;#recruitment|63b4dff3-78f3-45aa-bbc4-7ed34c101146</vt:lpwstr>
  </property>
  <property fmtid="{D5CDD505-2E9C-101B-9397-08002B2CF9AE}" pid="6" name="Topic">
    <vt:lpwstr>99;#Recruitment and Selection|e6784543-6ce2-42d2-96e9-f5ff637afdb1</vt:lpwstr>
  </property>
  <property fmtid="{D5CDD505-2E9C-101B-9397-08002B2CF9AE}" pid="7" name="Organisational_x0020_unit_x0020_coverage">
    <vt:lpwstr/>
  </property>
  <property fmtid="{D5CDD505-2E9C-101B-9397-08002B2CF9AE}" pid="8" name="Organisational unit coverage">
    <vt:lpwstr/>
  </property>
  <property fmtid="{D5CDD505-2E9C-101B-9397-08002B2CF9AE}" pid="9" name="Department Owner">
    <vt:lpwstr>2;#Human Resources|60c9484a-b5e8-4db8-901a-3549e93242b7</vt:lpwstr>
  </property>
  <property fmtid="{D5CDD505-2E9C-101B-9397-08002B2CF9AE}" pid="10" name="Department_x0020_Owner">
    <vt:lpwstr>2;#Human Resources|60c9484a-b5e8-4db8-901a-3549e93242b7</vt:lpwstr>
  </property>
  <property fmtid="{D5CDD505-2E9C-101B-9397-08002B2CF9AE}" pid="11" name="docLang">
    <vt:lpwstr>en</vt:lpwstr>
  </property>
</Properties>
</file>